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7A2" w:rsidRPr="008D37A2" w:rsidRDefault="00DD076A" w:rsidP="008D37A2">
      <w:pPr>
        <w:spacing w:after="0" w:line="360" w:lineRule="auto"/>
        <w:jc w:val="center"/>
        <w:rPr>
          <w:rFonts w:ascii="Times New Roman" w:hAnsi="Times New Roman" w:cs="Times New Roman"/>
          <w:sz w:val="24"/>
          <w:szCs w:val="24"/>
        </w:rPr>
      </w:pPr>
      <w:r w:rsidRPr="008D37A2">
        <w:rPr>
          <w:rFonts w:ascii="Times New Roman" w:hAnsi="Times New Roman" w:cs="Times New Roman"/>
          <w:sz w:val="24"/>
          <w:szCs w:val="24"/>
        </w:rPr>
        <w:t>Муниципальное общеобразовательное учреждение</w:t>
      </w:r>
    </w:p>
    <w:p w:rsidR="008D37A2" w:rsidRPr="008D37A2" w:rsidRDefault="00810383" w:rsidP="008D37A2">
      <w:pPr>
        <w:spacing w:after="0" w:line="360" w:lineRule="auto"/>
        <w:jc w:val="center"/>
        <w:rPr>
          <w:rFonts w:ascii="Times New Roman" w:hAnsi="Times New Roman" w:cs="Times New Roman"/>
          <w:sz w:val="24"/>
          <w:szCs w:val="24"/>
        </w:rPr>
      </w:pPr>
      <w:r w:rsidRPr="008D37A2">
        <w:rPr>
          <w:rFonts w:ascii="Times New Roman" w:hAnsi="Times New Roman" w:cs="Times New Roman"/>
          <w:sz w:val="24"/>
          <w:szCs w:val="24"/>
        </w:rPr>
        <w:t>«Г</w:t>
      </w:r>
      <w:r w:rsidR="00DD076A" w:rsidRPr="008D37A2">
        <w:rPr>
          <w:rFonts w:ascii="Times New Roman" w:hAnsi="Times New Roman" w:cs="Times New Roman"/>
          <w:sz w:val="24"/>
          <w:szCs w:val="24"/>
        </w:rPr>
        <w:t xml:space="preserve">имназия </w:t>
      </w:r>
      <w:r w:rsidRPr="008D37A2">
        <w:rPr>
          <w:rFonts w:ascii="Times New Roman" w:hAnsi="Times New Roman" w:cs="Times New Roman"/>
          <w:sz w:val="24"/>
          <w:szCs w:val="24"/>
        </w:rPr>
        <w:t xml:space="preserve">№ 12» </w:t>
      </w:r>
    </w:p>
    <w:p w:rsidR="00DD076A" w:rsidRPr="008D37A2" w:rsidRDefault="00810383" w:rsidP="008D37A2">
      <w:pPr>
        <w:spacing w:after="0" w:line="360" w:lineRule="auto"/>
        <w:jc w:val="center"/>
        <w:rPr>
          <w:rFonts w:ascii="Times New Roman" w:hAnsi="Times New Roman" w:cs="Times New Roman"/>
          <w:sz w:val="24"/>
          <w:szCs w:val="24"/>
        </w:rPr>
      </w:pPr>
      <w:r w:rsidRPr="008D37A2">
        <w:rPr>
          <w:rFonts w:ascii="Times New Roman" w:hAnsi="Times New Roman" w:cs="Times New Roman"/>
          <w:sz w:val="24"/>
          <w:szCs w:val="24"/>
        </w:rPr>
        <w:t xml:space="preserve">Краснооктябрьского района </w:t>
      </w:r>
      <w:r w:rsidR="00DD076A" w:rsidRPr="008D37A2">
        <w:rPr>
          <w:rFonts w:ascii="Times New Roman" w:hAnsi="Times New Roman" w:cs="Times New Roman"/>
          <w:sz w:val="24"/>
          <w:szCs w:val="24"/>
        </w:rPr>
        <w:t>Волгограда</w:t>
      </w:r>
    </w:p>
    <w:p w:rsidR="00DD076A" w:rsidRPr="005855E7" w:rsidRDefault="00DD076A" w:rsidP="006342A0">
      <w:pPr>
        <w:spacing w:line="360" w:lineRule="auto"/>
        <w:jc w:val="center"/>
        <w:rPr>
          <w:rFonts w:ascii="Times New Roman" w:hAnsi="Times New Roman" w:cs="Times New Roman"/>
          <w:sz w:val="28"/>
          <w:szCs w:val="28"/>
        </w:rPr>
      </w:pPr>
    </w:p>
    <w:p w:rsidR="002D1085" w:rsidRDefault="00810383" w:rsidP="006342A0">
      <w:pPr>
        <w:spacing w:line="360" w:lineRule="auto"/>
        <w:jc w:val="center"/>
        <w:rPr>
          <w:rFonts w:ascii="Times New Roman" w:hAnsi="Times New Roman" w:cs="Times New Roman"/>
          <w:sz w:val="28"/>
          <w:szCs w:val="28"/>
        </w:rPr>
      </w:pPr>
      <w:r>
        <w:rPr>
          <w:rFonts w:ascii="Times New Roman" w:hAnsi="Times New Roman" w:cs="Times New Roman"/>
          <w:sz w:val="28"/>
          <w:szCs w:val="28"/>
        </w:rPr>
        <w:t>РЕГИОНАЛЬНЫЙ КОНКУРС ПР</w:t>
      </w:r>
      <w:r w:rsidR="008D37A2">
        <w:rPr>
          <w:rFonts w:ascii="Times New Roman" w:hAnsi="Times New Roman" w:cs="Times New Roman"/>
          <w:sz w:val="28"/>
          <w:szCs w:val="28"/>
        </w:rPr>
        <w:t>О</w:t>
      </w:r>
      <w:r>
        <w:rPr>
          <w:rFonts w:ascii="Times New Roman" w:hAnsi="Times New Roman" w:cs="Times New Roman"/>
          <w:sz w:val="28"/>
          <w:szCs w:val="28"/>
        </w:rPr>
        <w:t>ЕКТОВ «ПЛАНЕТА ИДЕЙ»</w:t>
      </w:r>
    </w:p>
    <w:p w:rsidR="00810383" w:rsidRPr="008D37A2" w:rsidRDefault="00810383" w:rsidP="008D37A2">
      <w:pPr>
        <w:spacing w:line="360" w:lineRule="auto"/>
        <w:jc w:val="right"/>
        <w:rPr>
          <w:rFonts w:ascii="Times New Roman" w:hAnsi="Times New Roman" w:cs="Times New Roman"/>
          <w:sz w:val="28"/>
          <w:szCs w:val="28"/>
          <w:u w:val="single"/>
        </w:rPr>
      </w:pPr>
      <w:r w:rsidRPr="008D37A2">
        <w:rPr>
          <w:rFonts w:ascii="Times New Roman" w:hAnsi="Times New Roman" w:cs="Times New Roman"/>
          <w:b/>
          <w:sz w:val="28"/>
          <w:szCs w:val="28"/>
        </w:rPr>
        <w:t>Секция</w:t>
      </w:r>
      <w:r>
        <w:rPr>
          <w:rFonts w:ascii="Times New Roman" w:hAnsi="Times New Roman" w:cs="Times New Roman"/>
          <w:sz w:val="28"/>
          <w:szCs w:val="28"/>
        </w:rPr>
        <w:t xml:space="preserve"> </w:t>
      </w:r>
      <w:r w:rsidRPr="008D37A2">
        <w:rPr>
          <w:rFonts w:ascii="Times New Roman" w:hAnsi="Times New Roman" w:cs="Times New Roman"/>
          <w:sz w:val="28"/>
          <w:szCs w:val="28"/>
          <w:u w:val="single"/>
        </w:rPr>
        <w:t>«Наш дом – планета земля»</w:t>
      </w:r>
    </w:p>
    <w:p w:rsidR="00F12176" w:rsidRPr="005855E7" w:rsidRDefault="00F12176" w:rsidP="006342A0">
      <w:pPr>
        <w:spacing w:line="360" w:lineRule="auto"/>
        <w:jc w:val="center"/>
        <w:rPr>
          <w:rFonts w:ascii="Times New Roman" w:hAnsi="Times New Roman" w:cs="Times New Roman"/>
          <w:sz w:val="28"/>
          <w:szCs w:val="28"/>
        </w:rPr>
      </w:pPr>
    </w:p>
    <w:p w:rsidR="00F12176" w:rsidRPr="005855E7" w:rsidRDefault="00F12176" w:rsidP="006342A0">
      <w:pPr>
        <w:spacing w:line="360" w:lineRule="auto"/>
        <w:jc w:val="center"/>
        <w:rPr>
          <w:rFonts w:ascii="Times New Roman" w:hAnsi="Times New Roman" w:cs="Times New Roman"/>
          <w:b/>
          <w:sz w:val="28"/>
          <w:szCs w:val="28"/>
        </w:rPr>
      </w:pPr>
    </w:p>
    <w:p w:rsidR="008D37A2" w:rsidRDefault="008D37A2" w:rsidP="006342A0">
      <w:pPr>
        <w:spacing w:line="360" w:lineRule="auto"/>
        <w:jc w:val="center"/>
        <w:rPr>
          <w:rFonts w:ascii="Times New Roman" w:hAnsi="Times New Roman" w:cs="Times New Roman"/>
          <w:b/>
          <w:sz w:val="28"/>
          <w:szCs w:val="28"/>
        </w:rPr>
      </w:pPr>
    </w:p>
    <w:p w:rsidR="008D37A2" w:rsidRDefault="008D37A2" w:rsidP="006342A0">
      <w:pPr>
        <w:spacing w:line="360" w:lineRule="auto"/>
        <w:jc w:val="center"/>
        <w:rPr>
          <w:rFonts w:ascii="Times New Roman" w:hAnsi="Times New Roman" w:cs="Times New Roman"/>
          <w:b/>
          <w:sz w:val="28"/>
          <w:szCs w:val="28"/>
        </w:rPr>
      </w:pPr>
    </w:p>
    <w:p w:rsidR="008D37A2" w:rsidRDefault="008D37A2" w:rsidP="006342A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ТЕМА ПРОЕКТА</w:t>
      </w:r>
    </w:p>
    <w:p w:rsidR="00F12176" w:rsidRPr="005855E7" w:rsidRDefault="00537C45" w:rsidP="006342A0">
      <w:pPr>
        <w:spacing w:line="360" w:lineRule="auto"/>
        <w:jc w:val="center"/>
        <w:rPr>
          <w:rFonts w:ascii="Times New Roman" w:hAnsi="Times New Roman" w:cs="Times New Roman"/>
          <w:b/>
          <w:sz w:val="28"/>
          <w:szCs w:val="28"/>
        </w:rPr>
      </w:pPr>
      <w:r w:rsidRPr="005855E7">
        <w:rPr>
          <w:rFonts w:ascii="Times New Roman" w:hAnsi="Times New Roman" w:cs="Times New Roman"/>
          <w:b/>
          <w:sz w:val="28"/>
          <w:szCs w:val="28"/>
        </w:rPr>
        <w:t>Исследование защитных свойств</w:t>
      </w:r>
      <w:r w:rsidR="00DD076A" w:rsidRPr="005855E7">
        <w:rPr>
          <w:rFonts w:ascii="Times New Roman" w:hAnsi="Times New Roman" w:cs="Times New Roman"/>
          <w:b/>
          <w:sz w:val="28"/>
          <w:szCs w:val="28"/>
        </w:rPr>
        <w:t xml:space="preserve"> зубных паст.</w:t>
      </w:r>
    </w:p>
    <w:p w:rsidR="00F12176" w:rsidRPr="005855E7" w:rsidRDefault="00F12176" w:rsidP="006342A0">
      <w:pPr>
        <w:spacing w:line="360" w:lineRule="auto"/>
        <w:rPr>
          <w:rFonts w:ascii="Times New Roman" w:hAnsi="Times New Roman" w:cs="Times New Roman"/>
          <w:sz w:val="28"/>
          <w:szCs w:val="28"/>
        </w:rPr>
      </w:pPr>
    </w:p>
    <w:p w:rsidR="00F12176" w:rsidRPr="005855E7" w:rsidRDefault="00F12176" w:rsidP="006342A0">
      <w:pPr>
        <w:spacing w:line="360" w:lineRule="auto"/>
        <w:rPr>
          <w:rFonts w:ascii="Times New Roman" w:hAnsi="Times New Roman" w:cs="Times New Roman"/>
          <w:sz w:val="28"/>
          <w:szCs w:val="28"/>
        </w:rPr>
      </w:pPr>
    </w:p>
    <w:p w:rsidR="008D37A2" w:rsidRDefault="008D37A2" w:rsidP="008D37A2">
      <w:pPr>
        <w:spacing w:after="0" w:line="360" w:lineRule="auto"/>
        <w:rPr>
          <w:rFonts w:ascii="Times New Roman" w:hAnsi="Times New Roman" w:cs="Times New Roman"/>
          <w:sz w:val="24"/>
          <w:szCs w:val="24"/>
        </w:rPr>
      </w:pPr>
      <w:r w:rsidRPr="008D37A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D37A2" w:rsidRDefault="008D37A2" w:rsidP="008D37A2">
      <w:pPr>
        <w:spacing w:after="0" w:line="360" w:lineRule="auto"/>
        <w:rPr>
          <w:rFonts w:ascii="Times New Roman" w:hAnsi="Times New Roman" w:cs="Times New Roman"/>
          <w:sz w:val="24"/>
          <w:szCs w:val="24"/>
        </w:rPr>
      </w:pPr>
    </w:p>
    <w:p w:rsidR="008D37A2" w:rsidRDefault="008D37A2" w:rsidP="008D37A2">
      <w:pPr>
        <w:spacing w:after="0" w:line="360" w:lineRule="auto"/>
        <w:rPr>
          <w:rFonts w:ascii="Times New Roman" w:hAnsi="Times New Roman" w:cs="Times New Roman"/>
          <w:sz w:val="24"/>
          <w:szCs w:val="24"/>
        </w:rPr>
      </w:pPr>
    </w:p>
    <w:p w:rsidR="008D37A2" w:rsidRDefault="008D37A2" w:rsidP="008D37A2">
      <w:pPr>
        <w:spacing w:after="0" w:line="360" w:lineRule="auto"/>
        <w:rPr>
          <w:rFonts w:ascii="Times New Roman" w:hAnsi="Times New Roman" w:cs="Times New Roman"/>
          <w:sz w:val="24"/>
          <w:szCs w:val="24"/>
        </w:rPr>
      </w:pPr>
    </w:p>
    <w:p w:rsidR="00DD076A" w:rsidRPr="008D37A2" w:rsidRDefault="008D37A2" w:rsidP="008D37A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8D37A2">
        <w:rPr>
          <w:rFonts w:ascii="Times New Roman" w:hAnsi="Times New Roman" w:cs="Times New Roman"/>
          <w:sz w:val="24"/>
          <w:szCs w:val="24"/>
        </w:rPr>
        <w:t>Работу в</w:t>
      </w:r>
      <w:r w:rsidR="00DD076A" w:rsidRPr="008D37A2">
        <w:rPr>
          <w:rFonts w:ascii="Times New Roman" w:hAnsi="Times New Roman" w:cs="Times New Roman"/>
          <w:sz w:val="24"/>
          <w:szCs w:val="24"/>
        </w:rPr>
        <w:t>ыполнила:</w:t>
      </w:r>
      <w:r>
        <w:rPr>
          <w:rFonts w:ascii="Times New Roman" w:hAnsi="Times New Roman" w:cs="Times New Roman"/>
          <w:sz w:val="24"/>
          <w:szCs w:val="24"/>
        </w:rPr>
        <w:t xml:space="preserve"> </w:t>
      </w:r>
      <w:r w:rsidRPr="008D37A2">
        <w:rPr>
          <w:rFonts w:ascii="Times New Roman" w:hAnsi="Times New Roman" w:cs="Times New Roman"/>
          <w:sz w:val="24"/>
          <w:szCs w:val="24"/>
        </w:rPr>
        <w:t>Колесниченко Анастасия Андреевна</w:t>
      </w:r>
      <w:r>
        <w:rPr>
          <w:rFonts w:ascii="Times New Roman" w:hAnsi="Times New Roman" w:cs="Times New Roman"/>
          <w:sz w:val="24"/>
          <w:szCs w:val="24"/>
        </w:rPr>
        <w:t>,</w:t>
      </w:r>
    </w:p>
    <w:p w:rsidR="00DD076A" w:rsidRPr="008D37A2" w:rsidRDefault="008D37A2" w:rsidP="008D37A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72D26" w:rsidRPr="008D37A2">
        <w:rPr>
          <w:rFonts w:ascii="Times New Roman" w:hAnsi="Times New Roman" w:cs="Times New Roman"/>
          <w:sz w:val="24"/>
          <w:szCs w:val="24"/>
        </w:rPr>
        <w:t>уча</w:t>
      </w:r>
      <w:r w:rsidR="00DD076A" w:rsidRPr="008D37A2">
        <w:rPr>
          <w:rFonts w:ascii="Times New Roman" w:hAnsi="Times New Roman" w:cs="Times New Roman"/>
          <w:sz w:val="24"/>
          <w:szCs w:val="24"/>
        </w:rPr>
        <w:t>щаяся 9а  класса</w:t>
      </w:r>
    </w:p>
    <w:p w:rsidR="008D37A2" w:rsidRDefault="008D37A2" w:rsidP="008D37A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8D37A2">
        <w:rPr>
          <w:rFonts w:ascii="Times New Roman" w:hAnsi="Times New Roman" w:cs="Times New Roman"/>
          <w:sz w:val="24"/>
          <w:szCs w:val="24"/>
        </w:rPr>
        <w:t xml:space="preserve">Руководитель:  Жуковская Ольга Анатольевна, </w:t>
      </w:r>
    </w:p>
    <w:p w:rsidR="00DD076A" w:rsidRPr="008D37A2" w:rsidRDefault="008D37A2" w:rsidP="008D37A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8D37A2">
        <w:rPr>
          <w:rFonts w:ascii="Times New Roman" w:hAnsi="Times New Roman" w:cs="Times New Roman"/>
          <w:sz w:val="24"/>
          <w:szCs w:val="24"/>
        </w:rPr>
        <w:t>учитель высшей квалификационной категории</w:t>
      </w:r>
    </w:p>
    <w:p w:rsidR="00DD076A" w:rsidRPr="005855E7" w:rsidRDefault="00DD076A" w:rsidP="006342A0">
      <w:pPr>
        <w:spacing w:after="0" w:line="360" w:lineRule="auto"/>
        <w:jc w:val="center"/>
        <w:rPr>
          <w:rFonts w:ascii="Times New Roman" w:hAnsi="Times New Roman" w:cs="Times New Roman"/>
          <w:sz w:val="28"/>
          <w:szCs w:val="28"/>
        </w:rPr>
      </w:pPr>
    </w:p>
    <w:p w:rsidR="00F12176" w:rsidRPr="005855E7" w:rsidRDefault="00F12176" w:rsidP="006342A0">
      <w:pPr>
        <w:spacing w:line="360" w:lineRule="auto"/>
        <w:rPr>
          <w:rFonts w:ascii="Times New Roman" w:hAnsi="Times New Roman" w:cs="Times New Roman"/>
          <w:sz w:val="28"/>
          <w:szCs w:val="28"/>
        </w:rPr>
      </w:pPr>
    </w:p>
    <w:p w:rsidR="00F12176" w:rsidRPr="005855E7" w:rsidRDefault="00F12176" w:rsidP="006342A0">
      <w:pPr>
        <w:spacing w:line="360" w:lineRule="auto"/>
        <w:rPr>
          <w:rFonts w:ascii="Times New Roman" w:hAnsi="Times New Roman" w:cs="Times New Roman"/>
          <w:sz w:val="28"/>
          <w:szCs w:val="28"/>
        </w:rPr>
      </w:pPr>
    </w:p>
    <w:p w:rsidR="00DE44A8" w:rsidRPr="008D37A2" w:rsidRDefault="00574B84" w:rsidP="00810383">
      <w:pPr>
        <w:spacing w:line="360" w:lineRule="auto"/>
        <w:jc w:val="center"/>
        <w:rPr>
          <w:rFonts w:ascii="Times New Roman" w:hAnsi="Times New Roman" w:cs="Times New Roman"/>
          <w:sz w:val="24"/>
          <w:szCs w:val="24"/>
        </w:rPr>
      </w:pPr>
      <w:r w:rsidRPr="008D37A2">
        <w:rPr>
          <w:rFonts w:ascii="Times New Roman" w:hAnsi="Times New Roman" w:cs="Times New Roman"/>
          <w:sz w:val="24"/>
          <w:szCs w:val="24"/>
        </w:rPr>
        <w:t xml:space="preserve">Волгоград </w:t>
      </w:r>
      <w:r w:rsidR="00DD076A" w:rsidRPr="008D37A2">
        <w:rPr>
          <w:rFonts w:ascii="Times New Roman" w:hAnsi="Times New Roman" w:cs="Times New Roman"/>
          <w:sz w:val="24"/>
          <w:szCs w:val="24"/>
        </w:rPr>
        <w:t>2015г</w:t>
      </w:r>
    </w:p>
    <w:p w:rsidR="00F12176" w:rsidRPr="005855E7" w:rsidRDefault="00F12176" w:rsidP="006342A0">
      <w:pPr>
        <w:spacing w:line="360" w:lineRule="auto"/>
        <w:jc w:val="center"/>
        <w:rPr>
          <w:rFonts w:ascii="Times New Roman" w:hAnsi="Times New Roman" w:cs="Times New Roman"/>
          <w:sz w:val="28"/>
          <w:szCs w:val="28"/>
        </w:rPr>
      </w:pPr>
      <w:r w:rsidRPr="005855E7">
        <w:rPr>
          <w:rFonts w:ascii="Times New Roman" w:hAnsi="Times New Roman" w:cs="Times New Roman"/>
          <w:b/>
          <w:sz w:val="28"/>
          <w:szCs w:val="28"/>
        </w:rPr>
        <w:lastRenderedPageBreak/>
        <w:t>Содержание</w:t>
      </w:r>
    </w:p>
    <w:p w:rsidR="00F12176" w:rsidRPr="000D47EC" w:rsidRDefault="00F12176" w:rsidP="006342A0">
      <w:pPr>
        <w:spacing w:after="0" w:line="360" w:lineRule="auto"/>
        <w:ind w:firstLine="709"/>
        <w:jc w:val="both"/>
        <w:rPr>
          <w:rFonts w:ascii="Times New Roman" w:hAnsi="Times New Roman" w:cs="Times New Roman"/>
          <w:sz w:val="28"/>
          <w:szCs w:val="28"/>
        </w:rPr>
      </w:pPr>
      <w:r w:rsidRPr="000D47EC">
        <w:rPr>
          <w:rFonts w:ascii="Times New Roman" w:hAnsi="Times New Roman" w:cs="Times New Roman"/>
          <w:sz w:val="28"/>
          <w:szCs w:val="28"/>
        </w:rPr>
        <w:t>Введение</w:t>
      </w:r>
      <w:r w:rsidR="0075388C" w:rsidRPr="000D47EC">
        <w:rPr>
          <w:rFonts w:ascii="Times New Roman" w:hAnsi="Times New Roman" w:cs="Times New Roman"/>
          <w:sz w:val="28"/>
          <w:szCs w:val="28"/>
        </w:rPr>
        <w:t xml:space="preserve"> </w:t>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5388C" w:rsidRPr="000D47EC">
        <w:rPr>
          <w:rFonts w:ascii="Times New Roman" w:hAnsi="Times New Roman" w:cs="Times New Roman"/>
          <w:sz w:val="28"/>
          <w:szCs w:val="28"/>
        </w:rPr>
        <w:t>3</w:t>
      </w:r>
    </w:p>
    <w:p w:rsidR="00F12176" w:rsidRPr="000D47EC" w:rsidRDefault="00F12176" w:rsidP="006342A0">
      <w:pPr>
        <w:spacing w:after="0" w:line="360" w:lineRule="auto"/>
        <w:ind w:firstLine="709"/>
        <w:jc w:val="both"/>
        <w:rPr>
          <w:rFonts w:ascii="Times New Roman" w:hAnsi="Times New Roman" w:cs="Times New Roman"/>
          <w:sz w:val="28"/>
          <w:szCs w:val="28"/>
        </w:rPr>
      </w:pPr>
      <w:r w:rsidRPr="000D47EC">
        <w:rPr>
          <w:rFonts w:ascii="Times New Roman" w:hAnsi="Times New Roman" w:cs="Times New Roman"/>
          <w:sz w:val="28"/>
          <w:szCs w:val="28"/>
        </w:rPr>
        <w:t>Глава 1.</w:t>
      </w:r>
      <w:r w:rsidR="00EE7AE0" w:rsidRPr="000D47EC">
        <w:rPr>
          <w:rFonts w:ascii="Times New Roman" w:hAnsi="Times New Roman" w:cs="Times New Roman"/>
          <w:sz w:val="28"/>
          <w:szCs w:val="28"/>
        </w:rPr>
        <w:t xml:space="preserve"> Теоретическая часть</w:t>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5388C" w:rsidRPr="000D47EC">
        <w:rPr>
          <w:rFonts w:ascii="Times New Roman" w:hAnsi="Times New Roman" w:cs="Times New Roman"/>
          <w:sz w:val="28"/>
          <w:szCs w:val="28"/>
        </w:rPr>
        <w:t>4</w:t>
      </w:r>
    </w:p>
    <w:p w:rsidR="00F12176" w:rsidRPr="000D47EC" w:rsidRDefault="00F12176" w:rsidP="006342A0">
      <w:pPr>
        <w:pStyle w:val="a3"/>
        <w:numPr>
          <w:ilvl w:val="1"/>
          <w:numId w:val="1"/>
        </w:numPr>
        <w:spacing w:after="0" w:line="360" w:lineRule="auto"/>
        <w:ind w:left="0" w:firstLine="709"/>
        <w:jc w:val="both"/>
        <w:rPr>
          <w:rFonts w:ascii="Times New Roman" w:hAnsi="Times New Roman" w:cs="Times New Roman"/>
          <w:sz w:val="28"/>
          <w:szCs w:val="28"/>
        </w:rPr>
      </w:pPr>
      <w:r w:rsidRPr="000D47EC">
        <w:rPr>
          <w:rFonts w:ascii="Times New Roman" w:hAnsi="Times New Roman" w:cs="Times New Roman"/>
          <w:sz w:val="28"/>
          <w:szCs w:val="28"/>
        </w:rPr>
        <w:t>Историческая справка</w:t>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5388C" w:rsidRPr="000D47EC">
        <w:rPr>
          <w:rFonts w:ascii="Times New Roman" w:hAnsi="Times New Roman" w:cs="Times New Roman"/>
          <w:sz w:val="28"/>
          <w:szCs w:val="28"/>
        </w:rPr>
        <w:t>4</w:t>
      </w:r>
    </w:p>
    <w:p w:rsidR="00F12176" w:rsidRPr="000D47EC" w:rsidRDefault="00F12176" w:rsidP="006342A0">
      <w:pPr>
        <w:pStyle w:val="a3"/>
        <w:numPr>
          <w:ilvl w:val="1"/>
          <w:numId w:val="1"/>
        </w:numPr>
        <w:spacing w:after="0" w:line="360" w:lineRule="auto"/>
        <w:ind w:left="0" w:firstLine="709"/>
        <w:jc w:val="both"/>
        <w:rPr>
          <w:rFonts w:ascii="Times New Roman" w:hAnsi="Times New Roman" w:cs="Times New Roman"/>
          <w:sz w:val="28"/>
          <w:szCs w:val="28"/>
        </w:rPr>
      </w:pPr>
      <w:r w:rsidRPr="000D47EC">
        <w:rPr>
          <w:rFonts w:ascii="Times New Roman" w:hAnsi="Times New Roman" w:cs="Times New Roman"/>
          <w:sz w:val="28"/>
          <w:szCs w:val="28"/>
        </w:rPr>
        <w:t>Классификация зубных паст</w:t>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591458" w:rsidRPr="000D47EC">
        <w:rPr>
          <w:rFonts w:ascii="Times New Roman" w:hAnsi="Times New Roman" w:cs="Times New Roman"/>
          <w:sz w:val="28"/>
          <w:szCs w:val="28"/>
        </w:rPr>
        <w:t>6</w:t>
      </w:r>
    </w:p>
    <w:p w:rsidR="00360686" w:rsidRPr="000D47EC" w:rsidRDefault="00360686" w:rsidP="006342A0">
      <w:pPr>
        <w:pStyle w:val="a3"/>
        <w:numPr>
          <w:ilvl w:val="2"/>
          <w:numId w:val="1"/>
        </w:numPr>
        <w:spacing w:after="0" w:line="360" w:lineRule="auto"/>
        <w:ind w:left="0" w:firstLine="709"/>
        <w:jc w:val="both"/>
        <w:rPr>
          <w:rFonts w:ascii="Times New Roman" w:hAnsi="Times New Roman" w:cs="Times New Roman"/>
          <w:sz w:val="28"/>
          <w:szCs w:val="28"/>
        </w:rPr>
      </w:pPr>
      <w:r w:rsidRPr="000D47EC">
        <w:rPr>
          <w:rFonts w:ascii="Times New Roman" w:hAnsi="Times New Roman" w:cs="Times New Roman"/>
          <w:sz w:val="28"/>
          <w:szCs w:val="28"/>
        </w:rPr>
        <w:t>Виды зубных паст</w:t>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591458" w:rsidRPr="000D47EC">
        <w:rPr>
          <w:rFonts w:ascii="Times New Roman" w:hAnsi="Times New Roman" w:cs="Times New Roman"/>
          <w:sz w:val="28"/>
          <w:szCs w:val="28"/>
        </w:rPr>
        <w:t>6</w:t>
      </w:r>
    </w:p>
    <w:p w:rsidR="00360686" w:rsidRPr="000D47EC" w:rsidRDefault="00360686" w:rsidP="006342A0">
      <w:pPr>
        <w:pStyle w:val="a3"/>
        <w:numPr>
          <w:ilvl w:val="2"/>
          <w:numId w:val="1"/>
        </w:numPr>
        <w:spacing w:after="0" w:line="360" w:lineRule="auto"/>
        <w:ind w:left="0" w:firstLine="709"/>
        <w:jc w:val="both"/>
        <w:rPr>
          <w:rFonts w:ascii="Times New Roman" w:hAnsi="Times New Roman" w:cs="Times New Roman"/>
          <w:sz w:val="28"/>
          <w:szCs w:val="28"/>
        </w:rPr>
      </w:pPr>
      <w:r w:rsidRPr="000D47EC">
        <w:rPr>
          <w:rFonts w:ascii="Times New Roman" w:hAnsi="Times New Roman" w:cs="Times New Roman"/>
          <w:sz w:val="28"/>
          <w:szCs w:val="28"/>
        </w:rPr>
        <w:t>Типы зубных паст</w:t>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591458" w:rsidRPr="000D47EC">
        <w:rPr>
          <w:rFonts w:ascii="Times New Roman" w:hAnsi="Times New Roman" w:cs="Times New Roman"/>
          <w:sz w:val="28"/>
          <w:szCs w:val="28"/>
        </w:rPr>
        <w:t>7</w:t>
      </w:r>
    </w:p>
    <w:p w:rsidR="00F12176" w:rsidRPr="000D47EC" w:rsidRDefault="00F12176" w:rsidP="006342A0">
      <w:pPr>
        <w:pStyle w:val="a3"/>
        <w:numPr>
          <w:ilvl w:val="1"/>
          <w:numId w:val="1"/>
        </w:numPr>
        <w:spacing w:after="0" w:line="360" w:lineRule="auto"/>
        <w:ind w:left="0" w:firstLine="709"/>
        <w:jc w:val="both"/>
        <w:rPr>
          <w:rFonts w:ascii="Times New Roman" w:hAnsi="Times New Roman" w:cs="Times New Roman"/>
          <w:sz w:val="28"/>
          <w:szCs w:val="28"/>
        </w:rPr>
      </w:pPr>
      <w:r w:rsidRPr="000D47EC">
        <w:rPr>
          <w:rFonts w:ascii="Times New Roman" w:hAnsi="Times New Roman" w:cs="Times New Roman"/>
          <w:sz w:val="28"/>
          <w:szCs w:val="28"/>
        </w:rPr>
        <w:t xml:space="preserve">Состав и функции </w:t>
      </w:r>
      <w:r w:rsidR="0075388C" w:rsidRPr="000D47EC">
        <w:rPr>
          <w:rFonts w:ascii="Times New Roman" w:hAnsi="Times New Roman" w:cs="Times New Roman"/>
          <w:sz w:val="28"/>
          <w:szCs w:val="28"/>
        </w:rPr>
        <w:t xml:space="preserve">зубных </w:t>
      </w:r>
      <w:r w:rsidRPr="000D47EC">
        <w:rPr>
          <w:rFonts w:ascii="Times New Roman" w:hAnsi="Times New Roman" w:cs="Times New Roman"/>
          <w:sz w:val="28"/>
          <w:szCs w:val="28"/>
        </w:rPr>
        <w:t>паст</w:t>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0D47EC" w:rsidRPr="000D47EC">
        <w:rPr>
          <w:rFonts w:ascii="Times New Roman" w:hAnsi="Times New Roman" w:cs="Times New Roman"/>
          <w:sz w:val="28"/>
          <w:szCs w:val="28"/>
        </w:rPr>
        <w:t>7</w:t>
      </w:r>
    </w:p>
    <w:p w:rsidR="00F12176" w:rsidRPr="000D47EC" w:rsidRDefault="00F12176" w:rsidP="006342A0">
      <w:pPr>
        <w:spacing w:after="0" w:line="360" w:lineRule="auto"/>
        <w:ind w:firstLine="709"/>
        <w:jc w:val="both"/>
        <w:rPr>
          <w:rFonts w:ascii="Times New Roman" w:hAnsi="Times New Roman" w:cs="Times New Roman"/>
          <w:sz w:val="28"/>
          <w:szCs w:val="28"/>
        </w:rPr>
      </w:pPr>
      <w:r w:rsidRPr="000D47EC">
        <w:rPr>
          <w:rFonts w:ascii="Times New Roman" w:hAnsi="Times New Roman" w:cs="Times New Roman"/>
          <w:sz w:val="28"/>
          <w:szCs w:val="28"/>
        </w:rPr>
        <w:t>Глава 2. Экспериментальная часть</w:t>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70663F" w:rsidRPr="000D47EC">
        <w:rPr>
          <w:rFonts w:ascii="Times New Roman" w:hAnsi="Times New Roman" w:cs="Times New Roman"/>
          <w:sz w:val="28"/>
          <w:szCs w:val="28"/>
        </w:rPr>
        <w:tab/>
      </w:r>
      <w:r w:rsidR="009F6B23" w:rsidRPr="000D47EC">
        <w:rPr>
          <w:rFonts w:ascii="Times New Roman" w:hAnsi="Times New Roman" w:cs="Times New Roman"/>
          <w:sz w:val="28"/>
          <w:szCs w:val="28"/>
        </w:rPr>
        <w:t>9</w:t>
      </w:r>
    </w:p>
    <w:p w:rsidR="00F67AC1" w:rsidRPr="000D47EC" w:rsidRDefault="00F12176" w:rsidP="006342A0">
      <w:pPr>
        <w:spacing w:after="0" w:line="360" w:lineRule="auto"/>
        <w:ind w:firstLine="709"/>
        <w:jc w:val="both"/>
        <w:rPr>
          <w:rFonts w:ascii="Times New Roman" w:hAnsi="Times New Roman" w:cs="Times New Roman"/>
          <w:sz w:val="28"/>
          <w:szCs w:val="28"/>
        </w:rPr>
      </w:pPr>
      <w:r w:rsidRPr="000D47EC">
        <w:rPr>
          <w:rFonts w:ascii="Times New Roman" w:hAnsi="Times New Roman" w:cs="Times New Roman"/>
          <w:sz w:val="28"/>
          <w:szCs w:val="28"/>
        </w:rPr>
        <w:t>2.1</w:t>
      </w:r>
      <w:r w:rsidR="00537C45" w:rsidRPr="000D47EC">
        <w:rPr>
          <w:rFonts w:ascii="Times New Roman" w:hAnsi="Times New Roman" w:cs="Times New Roman"/>
          <w:sz w:val="28"/>
          <w:szCs w:val="28"/>
        </w:rPr>
        <w:t>.</w:t>
      </w:r>
      <w:r w:rsidR="00F67AC1" w:rsidRPr="000D47EC">
        <w:rPr>
          <w:rFonts w:ascii="Times New Roman" w:hAnsi="Times New Roman" w:cs="Times New Roman"/>
          <w:sz w:val="28"/>
          <w:szCs w:val="28"/>
        </w:rPr>
        <w:t>Химизм кариеса зубов</w:t>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9F6B23" w:rsidRPr="000D47EC">
        <w:rPr>
          <w:rFonts w:ascii="Times New Roman" w:hAnsi="Times New Roman" w:cs="Times New Roman"/>
          <w:sz w:val="28"/>
          <w:szCs w:val="28"/>
        </w:rPr>
        <w:t>9</w:t>
      </w:r>
    </w:p>
    <w:p w:rsidR="00F67AC1" w:rsidRPr="000D47EC" w:rsidRDefault="00F12176" w:rsidP="006342A0">
      <w:pPr>
        <w:spacing w:after="0" w:line="360" w:lineRule="auto"/>
        <w:ind w:firstLine="709"/>
        <w:jc w:val="both"/>
        <w:rPr>
          <w:rFonts w:ascii="Times New Roman" w:hAnsi="Times New Roman" w:cs="Times New Roman"/>
          <w:sz w:val="28"/>
          <w:szCs w:val="28"/>
        </w:rPr>
      </w:pPr>
      <w:r w:rsidRPr="000D47EC">
        <w:rPr>
          <w:rFonts w:ascii="Times New Roman" w:hAnsi="Times New Roman" w:cs="Times New Roman"/>
          <w:sz w:val="28"/>
          <w:szCs w:val="28"/>
        </w:rPr>
        <w:t>2.2.</w:t>
      </w:r>
      <w:r w:rsidR="00F67AC1" w:rsidRPr="000D47EC">
        <w:rPr>
          <w:rFonts w:ascii="Times New Roman" w:hAnsi="Times New Roman" w:cs="Times New Roman"/>
          <w:sz w:val="28"/>
          <w:szCs w:val="28"/>
        </w:rPr>
        <w:t xml:space="preserve"> Исследование защитных свойств различных видов зубных паст</w:t>
      </w:r>
      <w:r w:rsidR="00EF5882" w:rsidRPr="000D47EC">
        <w:rPr>
          <w:rFonts w:ascii="Times New Roman" w:hAnsi="Times New Roman" w:cs="Times New Roman"/>
          <w:sz w:val="28"/>
          <w:szCs w:val="28"/>
        </w:rPr>
        <w:tab/>
        <w:t>1</w:t>
      </w:r>
      <w:r w:rsidR="00591458" w:rsidRPr="000D47EC">
        <w:rPr>
          <w:rFonts w:ascii="Times New Roman" w:hAnsi="Times New Roman" w:cs="Times New Roman"/>
          <w:sz w:val="28"/>
          <w:szCs w:val="28"/>
        </w:rPr>
        <w:t>0</w:t>
      </w:r>
    </w:p>
    <w:p w:rsidR="00397D73" w:rsidRPr="000D47EC" w:rsidRDefault="000469CC" w:rsidP="006342A0">
      <w:pPr>
        <w:spacing w:after="0" w:line="360" w:lineRule="auto"/>
        <w:ind w:firstLine="709"/>
        <w:jc w:val="both"/>
        <w:rPr>
          <w:rFonts w:ascii="Times New Roman" w:hAnsi="Times New Roman" w:cs="Times New Roman"/>
          <w:sz w:val="28"/>
          <w:szCs w:val="28"/>
        </w:rPr>
      </w:pPr>
      <w:r w:rsidRPr="000D47EC">
        <w:rPr>
          <w:rFonts w:ascii="Times New Roman" w:hAnsi="Times New Roman" w:cs="Times New Roman"/>
          <w:sz w:val="28"/>
          <w:szCs w:val="28"/>
        </w:rPr>
        <w:t>Заключение</w:t>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397D73" w:rsidRPr="000D47EC">
        <w:rPr>
          <w:rFonts w:ascii="Times New Roman" w:hAnsi="Times New Roman" w:cs="Times New Roman"/>
          <w:sz w:val="28"/>
          <w:szCs w:val="28"/>
        </w:rPr>
        <w:t>1</w:t>
      </w:r>
      <w:r w:rsidR="009F6B23" w:rsidRPr="000D47EC">
        <w:rPr>
          <w:rFonts w:ascii="Times New Roman" w:hAnsi="Times New Roman" w:cs="Times New Roman"/>
          <w:sz w:val="28"/>
          <w:szCs w:val="28"/>
        </w:rPr>
        <w:t>2</w:t>
      </w:r>
    </w:p>
    <w:p w:rsidR="00F12176" w:rsidRPr="000D47EC" w:rsidRDefault="00F12176" w:rsidP="006342A0">
      <w:pPr>
        <w:spacing w:after="0" w:line="360" w:lineRule="auto"/>
        <w:ind w:firstLine="709"/>
        <w:jc w:val="both"/>
        <w:rPr>
          <w:rFonts w:ascii="Times New Roman" w:hAnsi="Times New Roman" w:cs="Times New Roman"/>
          <w:sz w:val="28"/>
          <w:szCs w:val="28"/>
        </w:rPr>
      </w:pPr>
      <w:r w:rsidRPr="000D47EC">
        <w:rPr>
          <w:rFonts w:ascii="Times New Roman" w:hAnsi="Times New Roman" w:cs="Times New Roman"/>
          <w:sz w:val="28"/>
          <w:szCs w:val="28"/>
        </w:rPr>
        <w:t>Литература</w:t>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594E96" w:rsidRPr="000D47EC">
        <w:rPr>
          <w:rFonts w:ascii="Times New Roman" w:hAnsi="Times New Roman" w:cs="Times New Roman"/>
          <w:sz w:val="28"/>
          <w:szCs w:val="28"/>
        </w:rPr>
        <w:t>13</w:t>
      </w:r>
    </w:p>
    <w:p w:rsidR="0075388C" w:rsidRPr="000D47EC" w:rsidRDefault="0075388C" w:rsidP="006342A0">
      <w:pPr>
        <w:spacing w:after="0" w:line="360" w:lineRule="auto"/>
        <w:ind w:firstLine="709"/>
        <w:jc w:val="both"/>
        <w:rPr>
          <w:rFonts w:ascii="Times New Roman" w:hAnsi="Times New Roman" w:cs="Times New Roman"/>
          <w:sz w:val="28"/>
          <w:szCs w:val="28"/>
        </w:rPr>
      </w:pPr>
      <w:r w:rsidRPr="000D47EC">
        <w:rPr>
          <w:rFonts w:ascii="Times New Roman" w:hAnsi="Times New Roman" w:cs="Times New Roman"/>
          <w:sz w:val="28"/>
          <w:szCs w:val="28"/>
        </w:rPr>
        <w:t>Приложения</w:t>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EF5882" w:rsidRPr="000D47EC">
        <w:rPr>
          <w:rFonts w:ascii="Times New Roman" w:hAnsi="Times New Roman" w:cs="Times New Roman"/>
          <w:sz w:val="28"/>
          <w:szCs w:val="28"/>
        </w:rPr>
        <w:tab/>
      </w:r>
      <w:r w:rsidR="00594E96" w:rsidRPr="000D47EC">
        <w:rPr>
          <w:rFonts w:ascii="Times New Roman" w:hAnsi="Times New Roman" w:cs="Times New Roman"/>
          <w:sz w:val="28"/>
          <w:szCs w:val="28"/>
        </w:rPr>
        <w:t>14</w:t>
      </w:r>
    </w:p>
    <w:p w:rsidR="006E49F5" w:rsidRPr="005855E7" w:rsidRDefault="006E49F5" w:rsidP="006342A0">
      <w:pPr>
        <w:spacing w:line="360" w:lineRule="auto"/>
        <w:rPr>
          <w:rFonts w:ascii="Times New Roman" w:hAnsi="Times New Roman" w:cs="Times New Roman"/>
          <w:sz w:val="28"/>
          <w:szCs w:val="28"/>
        </w:rPr>
      </w:pPr>
      <w:r w:rsidRPr="005855E7">
        <w:rPr>
          <w:rFonts w:ascii="Times New Roman" w:hAnsi="Times New Roman" w:cs="Times New Roman"/>
          <w:sz w:val="28"/>
          <w:szCs w:val="28"/>
        </w:rPr>
        <w:br w:type="page"/>
      </w:r>
    </w:p>
    <w:p w:rsidR="007357B0" w:rsidRPr="005855E7" w:rsidRDefault="006E49F5" w:rsidP="006342A0">
      <w:pPr>
        <w:spacing w:after="0" w:line="360" w:lineRule="auto"/>
        <w:ind w:firstLine="709"/>
        <w:jc w:val="both"/>
        <w:rPr>
          <w:rFonts w:ascii="Times New Roman" w:hAnsi="Times New Roman" w:cs="Times New Roman"/>
          <w:b/>
          <w:sz w:val="28"/>
          <w:szCs w:val="28"/>
        </w:rPr>
      </w:pPr>
      <w:r w:rsidRPr="005855E7">
        <w:rPr>
          <w:rFonts w:ascii="Times New Roman" w:hAnsi="Times New Roman" w:cs="Times New Roman"/>
          <w:b/>
          <w:sz w:val="28"/>
          <w:szCs w:val="28"/>
        </w:rPr>
        <w:lastRenderedPageBreak/>
        <w:t>Введение</w:t>
      </w:r>
      <w:r w:rsidR="009D5F19">
        <w:rPr>
          <w:rFonts w:ascii="Times New Roman" w:hAnsi="Times New Roman" w:cs="Times New Roman"/>
          <w:b/>
          <w:sz w:val="28"/>
          <w:szCs w:val="28"/>
        </w:rPr>
        <w:t>.</w:t>
      </w:r>
    </w:p>
    <w:p w:rsidR="007357B0" w:rsidRPr="005855E7" w:rsidRDefault="007357B0" w:rsidP="006342A0">
      <w:pPr>
        <w:pStyle w:val="a7"/>
        <w:spacing w:after="0" w:line="360" w:lineRule="auto"/>
        <w:ind w:firstLine="709"/>
        <w:jc w:val="both"/>
        <w:rPr>
          <w:color w:val="000000"/>
          <w:sz w:val="28"/>
          <w:szCs w:val="28"/>
        </w:rPr>
      </w:pPr>
      <w:r w:rsidRPr="005855E7">
        <w:rPr>
          <w:sz w:val="28"/>
          <w:szCs w:val="28"/>
        </w:rPr>
        <w:t>К</w:t>
      </w:r>
      <w:r w:rsidR="006E49F5" w:rsidRPr="005855E7">
        <w:rPr>
          <w:sz w:val="28"/>
          <w:szCs w:val="28"/>
        </w:rPr>
        <w:t xml:space="preserve">репкие и красивые зубы </w:t>
      </w:r>
      <w:r w:rsidR="00595C87">
        <w:rPr>
          <w:sz w:val="28"/>
          <w:szCs w:val="28"/>
        </w:rPr>
        <w:t>–</w:t>
      </w:r>
      <w:r w:rsidR="006E49F5" w:rsidRPr="005855E7">
        <w:rPr>
          <w:sz w:val="28"/>
          <w:szCs w:val="28"/>
        </w:rPr>
        <w:t xml:space="preserve"> явный</w:t>
      </w:r>
      <w:r w:rsidR="00595C87" w:rsidRPr="00595C87">
        <w:rPr>
          <w:sz w:val="28"/>
          <w:szCs w:val="28"/>
        </w:rPr>
        <w:t xml:space="preserve"> </w:t>
      </w:r>
      <w:r w:rsidR="006E49F5" w:rsidRPr="005855E7">
        <w:rPr>
          <w:sz w:val="28"/>
          <w:szCs w:val="28"/>
        </w:rPr>
        <w:t>признак хорошего здоровья. Поддерживать белоснежную улыбку можно с помощью регулярного и правильного ухода за зубами.</w:t>
      </w:r>
      <w:r w:rsidR="00EE7AE0" w:rsidRPr="005855E7">
        <w:rPr>
          <w:sz w:val="28"/>
          <w:szCs w:val="28"/>
        </w:rPr>
        <w:t xml:space="preserve"> А это можно сделать с помощью зубной пасты,</w:t>
      </w:r>
      <w:r w:rsidR="003044CA" w:rsidRPr="005855E7">
        <w:rPr>
          <w:sz w:val="28"/>
          <w:szCs w:val="28"/>
        </w:rPr>
        <w:t xml:space="preserve"> </w:t>
      </w:r>
      <w:r w:rsidR="00EE7AE0" w:rsidRPr="005855E7">
        <w:rPr>
          <w:sz w:val="28"/>
          <w:szCs w:val="28"/>
        </w:rPr>
        <w:t>ведь з</w:t>
      </w:r>
      <w:r w:rsidR="00EE7AE0" w:rsidRPr="005855E7">
        <w:rPr>
          <w:color w:val="000000" w:themeColor="text1"/>
          <w:sz w:val="28"/>
          <w:szCs w:val="28"/>
          <w:shd w:val="clear" w:color="auto" w:fill="FFFFFF"/>
        </w:rPr>
        <w:t xml:space="preserve">убы должны получать весь спектр необходимых минеральных веществ и витаминов. </w:t>
      </w:r>
      <w:r w:rsidR="00EE7AE0" w:rsidRPr="005855E7">
        <w:rPr>
          <w:sz w:val="28"/>
          <w:szCs w:val="28"/>
        </w:rPr>
        <w:t>Поэтому правильно выбранная зубная паста имеет прямое отношение к здоровым зубам.</w:t>
      </w:r>
      <w:r w:rsidRPr="005855E7">
        <w:rPr>
          <w:sz w:val="28"/>
          <w:szCs w:val="28"/>
        </w:rPr>
        <w:t xml:space="preserve"> Чтобы выяснить, какие зубные пасты предпочитают старшеклассники нашей гимназии, нами </w:t>
      </w:r>
      <w:r w:rsidRPr="005855E7">
        <w:rPr>
          <w:color w:val="000000"/>
          <w:sz w:val="28"/>
          <w:szCs w:val="28"/>
        </w:rPr>
        <w:t xml:space="preserve">был проведен социологический опрос. </w:t>
      </w:r>
      <w:r w:rsidR="003F6062" w:rsidRPr="005855E7">
        <w:rPr>
          <w:color w:val="000000"/>
          <w:sz w:val="28"/>
          <w:szCs w:val="28"/>
        </w:rPr>
        <w:t>В анкетировании приняли участие 55 человек (учащиеся 9-х классов). Вопросы анкеты представлены в приложении №1.</w:t>
      </w:r>
      <w:r w:rsidR="003F6062" w:rsidRPr="005855E7">
        <w:rPr>
          <w:rFonts w:eastAsia="Times New Roman"/>
          <w:sz w:val="28"/>
          <w:szCs w:val="28"/>
          <w:lang w:eastAsia="ru-RU"/>
        </w:rPr>
        <w:t xml:space="preserve"> По результатам опроса было выяснено, что большинство опрошенных покупают зубную пасту 1 раз в месяц и выбирают ее по виду упаковки и по цене, меньшая часть опрошенных выбирает по чистящим качествам и рекомендациям знакомых.</w:t>
      </w:r>
      <w:r w:rsidR="003F6062" w:rsidRPr="005855E7">
        <w:rPr>
          <w:color w:val="000000"/>
          <w:sz w:val="28"/>
          <w:szCs w:val="28"/>
        </w:rPr>
        <w:t xml:space="preserve"> </w:t>
      </w:r>
      <w:r w:rsidRPr="005855E7">
        <w:rPr>
          <w:color w:val="000000"/>
          <w:sz w:val="28"/>
          <w:szCs w:val="28"/>
        </w:rPr>
        <w:t xml:space="preserve">Оказалось, что </w:t>
      </w:r>
      <w:r w:rsidR="006E50FD" w:rsidRPr="005855E7">
        <w:rPr>
          <w:color w:val="000000"/>
          <w:sz w:val="28"/>
          <w:szCs w:val="28"/>
        </w:rPr>
        <w:t>45</w:t>
      </w:r>
      <w:r w:rsidRPr="005855E7">
        <w:rPr>
          <w:color w:val="000000"/>
          <w:sz w:val="28"/>
          <w:szCs w:val="28"/>
        </w:rPr>
        <w:t>% опрошенных пред</w:t>
      </w:r>
      <w:r w:rsidR="00595C87">
        <w:rPr>
          <w:color w:val="000000"/>
          <w:sz w:val="28"/>
          <w:szCs w:val="28"/>
        </w:rPr>
        <w:t xml:space="preserve">почтение отдают </w:t>
      </w:r>
      <w:r w:rsidRPr="005855E7">
        <w:rPr>
          <w:color w:val="000000"/>
          <w:sz w:val="28"/>
          <w:szCs w:val="28"/>
        </w:rPr>
        <w:t>пасте</w:t>
      </w:r>
      <w:r w:rsidR="00570A10" w:rsidRPr="005855E7">
        <w:rPr>
          <w:color w:val="000000"/>
          <w:sz w:val="28"/>
          <w:szCs w:val="28"/>
        </w:rPr>
        <w:t xml:space="preserve"> </w:t>
      </w:r>
      <w:r w:rsidR="00570A10" w:rsidRPr="005855E7">
        <w:rPr>
          <w:color w:val="000000"/>
          <w:sz w:val="28"/>
          <w:szCs w:val="28"/>
          <w:lang w:val="en-US"/>
        </w:rPr>
        <w:t>Colgate</w:t>
      </w:r>
      <w:r w:rsidRPr="005855E7">
        <w:rPr>
          <w:color w:val="000000"/>
          <w:sz w:val="28"/>
          <w:szCs w:val="28"/>
        </w:rPr>
        <w:t>,</w:t>
      </w:r>
      <w:r w:rsidR="006E50FD" w:rsidRPr="005855E7">
        <w:rPr>
          <w:color w:val="000000"/>
          <w:sz w:val="28"/>
          <w:szCs w:val="28"/>
        </w:rPr>
        <w:t xml:space="preserve"> 21,5</w:t>
      </w:r>
      <w:r w:rsidRPr="005855E7">
        <w:rPr>
          <w:color w:val="000000"/>
          <w:sz w:val="28"/>
          <w:szCs w:val="28"/>
        </w:rPr>
        <w:t xml:space="preserve"> % старшеклассников употребляют пасту</w:t>
      </w:r>
      <w:r w:rsidR="00DA15EC" w:rsidRPr="005855E7">
        <w:rPr>
          <w:color w:val="000000"/>
          <w:sz w:val="28"/>
          <w:szCs w:val="28"/>
        </w:rPr>
        <w:t xml:space="preserve"> </w:t>
      </w:r>
      <w:r w:rsidR="00DA15EC" w:rsidRPr="005855E7">
        <w:rPr>
          <w:color w:val="000000"/>
          <w:sz w:val="28"/>
          <w:szCs w:val="28"/>
          <w:lang w:val="en-US"/>
        </w:rPr>
        <w:t>Blend</w:t>
      </w:r>
      <w:r w:rsidR="00DA15EC" w:rsidRPr="005855E7">
        <w:rPr>
          <w:color w:val="000000"/>
          <w:sz w:val="28"/>
          <w:szCs w:val="28"/>
        </w:rPr>
        <w:t>-</w:t>
      </w:r>
      <w:r w:rsidR="00DA15EC" w:rsidRPr="005855E7">
        <w:rPr>
          <w:color w:val="000000"/>
          <w:sz w:val="28"/>
          <w:szCs w:val="28"/>
          <w:lang w:val="en-US"/>
        </w:rPr>
        <w:t>a</w:t>
      </w:r>
      <w:r w:rsidR="00DA15EC" w:rsidRPr="005855E7">
        <w:rPr>
          <w:color w:val="000000"/>
          <w:sz w:val="28"/>
          <w:szCs w:val="28"/>
        </w:rPr>
        <w:t>-</w:t>
      </w:r>
      <w:r w:rsidR="00DA15EC" w:rsidRPr="005855E7">
        <w:rPr>
          <w:color w:val="000000"/>
          <w:sz w:val="28"/>
          <w:szCs w:val="28"/>
          <w:lang w:val="en-US"/>
        </w:rPr>
        <w:t>med</w:t>
      </w:r>
      <w:r w:rsidR="00570A10" w:rsidRPr="005855E7">
        <w:rPr>
          <w:color w:val="000000"/>
          <w:sz w:val="28"/>
          <w:szCs w:val="28"/>
        </w:rPr>
        <w:t xml:space="preserve"> </w:t>
      </w:r>
      <w:r w:rsidR="003F6062" w:rsidRPr="005855E7">
        <w:rPr>
          <w:color w:val="000000"/>
          <w:sz w:val="28"/>
          <w:szCs w:val="28"/>
        </w:rPr>
        <w:t>,</w:t>
      </w:r>
      <w:r w:rsidR="00595C87">
        <w:rPr>
          <w:color w:val="000000"/>
          <w:sz w:val="28"/>
          <w:szCs w:val="28"/>
        </w:rPr>
        <w:t xml:space="preserve"> </w:t>
      </w:r>
      <w:r w:rsidR="006E50FD" w:rsidRPr="005855E7">
        <w:rPr>
          <w:color w:val="000000"/>
          <w:sz w:val="28"/>
          <w:szCs w:val="28"/>
        </w:rPr>
        <w:t>17</w:t>
      </w:r>
      <w:r w:rsidR="00570A10" w:rsidRPr="005855E7">
        <w:rPr>
          <w:color w:val="000000"/>
          <w:sz w:val="28"/>
          <w:szCs w:val="28"/>
        </w:rPr>
        <w:t>% - пасту</w:t>
      </w:r>
      <w:r w:rsidR="00DA15EC" w:rsidRPr="005855E7">
        <w:rPr>
          <w:color w:val="000000"/>
          <w:sz w:val="28"/>
          <w:szCs w:val="28"/>
        </w:rPr>
        <w:t xml:space="preserve"> </w:t>
      </w:r>
      <w:r w:rsidR="00DA15EC" w:rsidRPr="005855E7">
        <w:rPr>
          <w:color w:val="000000"/>
          <w:sz w:val="28"/>
          <w:szCs w:val="28"/>
          <w:lang w:val="en-US"/>
        </w:rPr>
        <w:t>Lakalut</w:t>
      </w:r>
      <w:r w:rsidRPr="005855E7">
        <w:rPr>
          <w:color w:val="000000"/>
          <w:sz w:val="28"/>
          <w:szCs w:val="28"/>
        </w:rPr>
        <w:t>. Мы решили выяснить отличаются ли по составу эти виды зубных паст и какое влияние они оказывают на зубную эмаль.</w:t>
      </w:r>
    </w:p>
    <w:p w:rsidR="00AC503E" w:rsidRPr="009D5F19" w:rsidRDefault="00EE7AE0" w:rsidP="006342A0">
      <w:pPr>
        <w:pStyle w:val="a4"/>
        <w:shd w:val="clear" w:color="auto" w:fill="FFFFFF"/>
        <w:spacing w:before="0" w:beforeAutospacing="0" w:after="0" w:afterAutospacing="0" w:line="360" w:lineRule="auto"/>
        <w:ind w:firstLine="709"/>
        <w:jc w:val="both"/>
        <w:rPr>
          <w:color w:val="000000" w:themeColor="text1"/>
          <w:sz w:val="28"/>
          <w:szCs w:val="28"/>
        </w:rPr>
      </w:pPr>
      <w:r w:rsidRPr="009D5F19">
        <w:rPr>
          <w:sz w:val="28"/>
          <w:szCs w:val="28"/>
        </w:rPr>
        <w:t>Цель</w:t>
      </w:r>
      <w:r w:rsidR="00810383">
        <w:rPr>
          <w:sz w:val="28"/>
          <w:szCs w:val="28"/>
        </w:rPr>
        <w:t xml:space="preserve"> проекта</w:t>
      </w:r>
      <w:r w:rsidR="00595C87" w:rsidRPr="009D5F19">
        <w:rPr>
          <w:sz w:val="28"/>
          <w:szCs w:val="28"/>
        </w:rPr>
        <w:t>:</w:t>
      </w:r>
      <w:r w:rsidR="00537C45" w:rsidRPr="009D5F19">
        <w:rPr>
          <w:sz w:val="28"/>
          <w:szCs w:val="28"/>
        </w:rPr>
        <w:t xml:space="preserve"> исследовать защитные свойства</w:t>
      </w:r>
      <w:r w:rsidRPr="009D5F19">
        <w:rPr>
          <w:sz w:val="28"/>
          <w:szCs w:val="28"/>
        </w:rPr>
        <w:t xml:space="preserve"> зубных паст, </w:t>
      </w:r>
      <w:r w:rsidR="000406AB" w:rsidRPr="009D5F19">
        <w:rPr>
          <w:sz w:val="28"/>
          <w:szCs w:val="28"/>
        </w:rPr>
        <w:t xml:space="preserve">сравнить </w:t>
      </w:r>
      <w:r w:rsidRPr="009D5F19">
        <w:rPr>
          <w:sz w:val="28"/>
          <w:szCs w:val="28"/>
        </w:rPr>
        <w:t>их</w:t>
      </w:r>
      <w:r w:rsidR="000406AB" w:rsidRPr="009D5F19">
        <w:rPr>
          <w:sz w:val="28"/>
          <w:szCs w:val="28"/>
        </w:rPr>
        <w:t xml:space="preserve"> по содержанию основных компонентов</w:t>
      </w:r>
      <w:r w:rsidR="003044CA" w:rsidRPr="009D5F19">
        <w:rPr>
          <w:sz w:val="28"/>
          <w:szCs w:val="28"/>
        </w:rPr>
        <w:t>.</w:t>
      </w:r>
      <w:r w:rsidRPr="009D5F19">
        <w:rPr>
          <w:sz w:val="28"/>
          <w:szCs w:val="28"/>
        </w:rPr>
        <w:t xml:space="preserve"> </w:t>
      </w:r>
    </w:p>
    <w:p w:rsidR="00570A10" w:rsidRPr="009D5F19" w:rsidRDefault="00EE7AE0" w:rsidP="006342A0">
      <w:pPr>
        <w:spacing w:after="0" w:line="360" w:lineRule="auto"/>
        <w:ind w:firstLine="709"/>
        <w:jc w:val="both"/>
        <w:rPr>
          <w:rFonts w:ascii="Times New Roman" w:hAnsi="Times New Roman" w:cs="Times New Roman"/>
          <w:sz w:val="28"/>
          <w:szCs w:val="28"/>
        </w:rPr>
      </w:pPr>
      <w:r w:rsidRPr="009D5F19">
        <w:rPr>
          <w:rFonts w:ascii="Times New Roman" w:hAnsi="Times New Roman" w:cs="Times New Roman"/>
          <w:sz w:val="28"/>
          <w:szCs w:val="28"/>
        </w:rPr>
        <w:t>Задачи</w:t>
      </w:r>
      <w:r w:rsidR="00A10E32" w:rsidRPr="009D5F19">
        <w:rPr>
          <w:rFonts w:ascii="Times New Roman" w:hAnsi="Times New Roman" w:cs="Times New Roman"/>
          <w:sz w:val="28"/>
          <w:szCs w:val="28"/>
        </w:rPr>
        <w:t>:</w:t>
      </w:r>
      <w:r w:rsidR="00570A10" w:rsidRPr="009D5F19">
        <w:rPr>
          <w:rFonts w:ascii="Times New Roman" w:hAnsi="Times New Roman" w:cs="Times New Roman"/>
          <w:sz w:val="28"/>
          <w:szCs w:val="28"/>
        </w:rPr>
        <w:t xml:space="preserve"> </w:t>
      </w:r>
    </w:p>
    <w:p w:rsidR="00A57841" w:rsidRPr="005855E7" w:rsidRDefault="00A57841" w:rsidP="006342A0">
      <w:pPr>
        <w:spacing w:after="0" w:line="360" w:lineRule="auto"/>
        <w:ind w:firstLine="709"/>
        <w:jc w:val="both"/>
        <w:rPr>
          <w:rFonts w:ascii="Times New Roman" w:hAnsi="Times New Roman"/>
          <w:color w:val="000000"/>
          <w:sz w:val="28"/>
          <w:szCs w:val="28"/>
        </w:rPr>
      </w:pPr>
      <w:r w:rsidRPr="005855E7">
        <w:rPr>
          <w:rFonts w:ascii="Times New Roman" w:hAnsi="Times New Roman" w:cs="Times New Roman"/>
          <w:sz w:val="28"/>
          <w:szCs w:val="28"/>
        </w:rPr>
        <w:t>1</w:t>
      </w:r>
      <w:r w:rsidRPr="005855E7">
        <w:rPr>
          <w:rFonts w:ascii="Times New Roman" w:hAnsi="Times New Roman" w:cs="Times New Roman"/>
          <w:b/>
          <w:sz w:val="28"/>
          <w:szCs w:val="28"/>
        </w:rPr>
        <w:t>.</w:t>
      </w:r>
      <w:r w:rsidRPr="005855E7">
        <w:rPr>
          <w:rFonts w:ascii="Times New Roman" w:hAnsi="Times New Roman"/>
          <w:color w:val="000000"/>
          <w:sz w:val="28"/>
          <w:szCs w:val="28"/>
        </w:rPr>
        <w:t xml:space="preserve"> Изучить литературные источники, отражающие историю происхождения зубных паст, их состав и свойства.</w:t>
      </w:r>
    </w:p>
    <w:p w:rsidR="00A57841" w:rsidRPr="005855E7" w:rsidRDefault="00A57841" w:rsidP="006342A0">
      <w:pPr>
        <w:spacing w:after="0" w:line="360" w:lineRule="auto"/>
        <w:ind w:firstLine="709"/>
        <w:jc w:val="both"/>
        <w:rPr>
          <w:rFonts w:ascii="Times New Roman" w:hAnsi="Times New Roman" w:cs="Times New Roman"/>
          <w:sz w:val="28"/>
          <w:szCs w:val="28"/>
        </w:rPr>
      </w:pPr>
      <w:r w:rsidRPr="005855E7">
        <w:rPr>
          <w:rFonts w:ascii="Times New Roman" w:hAnsi="Times New Roman" w:cs="Times New Roman"/>
          <w:sz w:val="28"/>
          <w:szCs w:val="28"/>
        </w:rPr>
        <w:t>2.</w:t>
      </w:r>
      <w:r w:rsidR="00A10E32" w:rsidRPr="005855E7">
        <w:rPr>
          <w:rFonts w:ascii="Times New Roman" w:hAnsi="Times New Roman" w:cs="Times New Roman"/>
          <w:sz w:val="28"/>
          <w:szCs w:val="28"/>
        </w:rPr>
        <w:t>Выделить основные виды и типы зубных паст</w:t>
      </w:r>
      <w:r w:rsidR="00C66EAC">
        <w:rPr>
          <w:rFonts w:ascii="Times New Roman" w:hAnsi="Times New Roman" w:cs="Times New Roman"/>
          <w:sz w:val="28"/>
          <w:szCs w:val="28"/>
        </w:rPr>
        <w:t>.</w:t>
      </w:r>
    </w:p>
    <w:p w:rsidR="00A10E32" w:rsidRPr="005855E7" w:rsidRDefault="00A57841" w:rsidP="006342A0">
      <w:pPr>
        <w:spacing w:after="0" w:line="360" w:lineRule="auto"/>
        <w:ind w:firstLine="709"/>
        <w:jc w:val="both"/>
        <w:rPr>
          <w:rFonts w:ascii="Times New Roman" w:hAnsi="Times New Roman" w:cs="Times New Roman"/>
          <w:sz w:val="28"/>
          <w:szCs w:val="28"/>
        </w:rPr>
      </w:pPr>
      <w:r w:rsidRPr="005855E7">
        <w:rPr>
          <w:rFonts w:ascii="Times New Roman" w:hAnsi="Times New Roman" w:cs="Times New Roman"/>
          <w:sz w:val="28"/>
          <w:szCs w:val="28"/>
        </w:rPr>
        <w:t>3</w:t>
      </w:r>
      <w:r w:rsidR="00537C45" w:rsidRPr="005855E7">
        <w:rPr>
          <w:rFonts w:ascii="Times New Roman" w:hAnsi="Times New Roman" w:cs="Times New Roman"/>
          <w:sz w:val="28"/>
          <w:szCs w:val="28"/>
        </w:rPr>
        <w:t>.Сравнить защитные свойства разных зубных паст</w:t>
      </w:r>
      <w:r w:rsidRPr="005855E7">
        <w:rPr>
          <w:rFonts w:ascii="Times New Roman" w:hAnsi="Times New Roman" w:cs="Times New Roman"/>
          <w:sz w:val="28"/>
          <w:szCs w:val="28"/>
        </w:rPr>
        <w:t>.</w:t>
      </w:r>
    </w:p>
    <w:p w:rsidR="004159EF" w:rsidRPr="005855E7" w:rsidRDefault="004159EF" w:rsidP="006342A0">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5855E7">
        <w:rPr>
          <w:rFonts w:ascii="Times New Roman" w:hAnsi="Times New Roman" w:cs="Times New Roman"/>
          <w:sz w:val="28"/>
          <w:szCs w:val="28"/>
        </w:rPr>
        <w:t>Методы исследования</w:t>
      </w:r>
      <w:r w:rsidRPr="005855E7">
        <w:rPr>
          <w:rFonts w:ascii="Times New Roman" w:hAnsi="Times New Roman" w:cs="Times New Roman"/>
          <w:color w:val="000000" w:themeColor="text1"/>
          <w:sz w:val="28"/>
          <w:szCs w:val="28"/>
        </w:rPr>
        <w:t xml:space="preserve">: </w:t>
      </w:r>
      <w:r w:rsidRPr="005855E7">
        <w:rPr>
          <w:rFonts w:ascii="Times New Roman" w:eastAsia="Times New Roman" w:hAnsi="Times New Roman" w:cs="Times New Roman"/>
          <w:color w:val="000000" w:themeColor="text1"/>
          <w:sz w:val="28"/>
          <w:szCs w:val="28"/>
          <w:lang w:eastAsia="ru-RU"/>
        </w:rPr>
        <w:t>эксперимент, наблюдение, сравнение, анализ.</w:t>
      </w:r>
    </w:p>
    <w:p w:rsidR="004159EF" w:rsidRPr="005855E7" w:rsidRDefault="004159EF" w:rsidP="006342A0">
      <w:pPr>
        <w:spacing w:line="360" w:lineRule="auto"/>
        <w:jc w:val="both"/>
        <w:rPr>
          <w:rFonts w:ascii="Times New Roman" w:hAnsi="Times New Roman" w:cs="Times New Roman"/>
          <w:color w:val="000000" w:themeColor="text1"/>
          <w:sz w:val="28"/>
          <w:szCs w:val="28"/>
        </w:rPr>
      </w:pPr>
    </w:p>
    <w:p w:rsidR="00F12176" w:rsidRPr="005855E7" w:rsidRDefault="00F12176" w:rsidP="006342A0">
      <w:pPr>
        <w:spacing w:line="360" w:lineRule="auto"/>
        <w:jc w:val="both"/>
        <w:rPr>
          <w:rFonts w:ascii="Times New Roman" w:hAnsi="Times New Roman" w:cs="Times New Roman"/>
          <w:sz w:val="28"/>
          <w:szCs w:val="28"/>
        </w:rPr>
      </w:pPr>
      <w:r w:rsidRPr="005855E7">
        <w:rPr>
          <w:rFonts w:ascii="Times New Roman" w:hAnsi="Times New Roman" w:cs="Times New Roman"/>
          <w:sz w:val="28"/>
          <w:szCs w:val="28"/>
        </w:rPr>
        <w:br w:type="page"/>
      </w:r>
    </w:p>
    <w:p w:rsidR="00F12176" w:rsidRPr="005855E7" w:rsidRDefault="00BF2AE4" w:rsidP="006342A0">
      <w:pPr>
        <w:spacing w:after="0" w:line="360" w:lineRule="auto"/>
        <w:ind w:firstLine="709"/>
        <w:jc w:val="both"/>
        <w:rPr>
          <w:rFonts w:ascii="Times New Roman" w:hAnsi="Times New Roman" w:cs="Times New Roman"/>
          <w:sz w:val="28"/>
          <w:szCs w:val="28"/>
        </w:rPr>
      </w:pPr>
      <w:r w:rsidRPr="005855E7">
        <w:rPr>
          <w:rFonts w:ascii="Times New Roman" w:hAnsi="Times New Roman" w:cs="Times New Roman"/>
          <w:b/>
          <w:sz w:val="28"/>
          <w:szCs w:val="28"/>
        </w:rPr>
        <w:lastRenderedPageBreak/>
        <w:t>Глав</w:t>
      </w:r>
      <w:r w:rsidR="00EE7AE0" w:rsidRPr="005855E7">
        <w:rPr>
          <w:rFonts w:ascii="Times New Roman" w:hAnsi="Times New Roman" w:cs="Times New Roman"/>
          <w:b/>
          <w:sz w:val="28"/>
          <w:szCs w:val="28"/>
        </w:rPr>
        <w:t>а 1. Теоретическая ч</w:t>
      </w:r>
      <w:r w:rsidR="00907E14" w:rsidRPr="005855E7">
        <w:rPr>
          <w:rFonts w:ascii="Times New Roman" w:hAnsi="Times New Roman" w:cs="Times New Roman"/>
          <w:b/>
          <w:sz w:val="28"/>
          <w:szCs w:val="28"/>
        </w:rPr>
        <w:t>асть.</w:t>
      </w:r>
    </w:p>
    <w:p w:rsidR="00BF2AE4" w:rsidRPr="005855E7" w:rsidRDefault="003044CA" w:rsidP="006342A0">
      <w:pPr>
        <w:spacing w:after="0" w:line="360" w:lineRule="auto"/>
        <w:ind w:firstLine="709"/>
        <w:jc w:val="both"/>
        <w:rPr>
          <w:rFonts w:ascii="Times New Roman" w:hAnsi="Times New Roman" w:cs="Times New Roman"/>
          <w:b/>
          <w:sz w:val="28"/>
          <w:szCs w:val="28"/>
        </w:rPr>
      </w:pPr>
      <w:r w:rsidRPr="005855E7">
        <w:rPr>
          <w:rFonts w:ascii="Times New Roman" w:hAnsi="Times New Roman" w:cs="Times New Roman"/>
          <w:b/>
          <w:sz w:val="28"/>
          <w:szCs w:val="28"/>
        </w:rPr>
        <w:t>1.1.</w:t>
      </w:r>
      <w:r w:rsidR="00BF2AE4" w:rsidRPr="005855E7">
        <w:rPr>
          <w:rFonts w:ascii="Times New Roman" w:hAnsi="Times New Roman" w:cs="Times New Roman"/>
          <w:b/>
          <w:sz w:val="28"/>
          <w:szCs w:val="28"/>
        </w:rPr>
        <w:t>Историческая справка</w:t>
      </w:r>
      <w:r w:rsidR="0070663F">
        <w:rPr>
          <w:rFonts w:ascii="Times New Roman" w:hAnsi="Times New Roman" w:cs="Times New Roman"/>
          <w:b/>
          <w:sz w:val="28"/>
          <w:szCs w:val="28"/>
        </w:rPr>
        <w:t>.</w:t>
      </w:r>
    </w:p>
    <w:p w:rsidR="003044CA" w:rsidRPr="005855E7" w:rsidRDefault="00BF2AE4" w:rsidP="006342A0">
      <w:pPr>
        <w:spacing w:after="0" w:line="360" w:lineRule="auto"/>
        <w:ind w:firstLine="708"/>
        <w:jc w:val="both"/>
        <w:rPr>
          <w:rFonts w:ascii="Times New Roman" w:eastAsia="Times New Roman" w:hAnsi="Times New Roman" w:cs="Times New Roman"/>
          <w:sz w:val="28"/>
          <w:szCs w:val="28"/>
          <w:lang w:eastAsia="ru-RU"/>
        </w:rPr>
      </w:pPr>
      <w:r w:rsidRPr="005855E7">
        <w:rPr>
          <w:rFonts w:ascii="Times New Roman" w:eastAsia="Times New Roman" w:hAnsi="Times New Roman" w:cs="Times New Roman"/>
          <w:sz w:val="28"/>
          <w:szCs w:val="28"/>
          <w:lang w:eastAsia="ru-RU"/>
        </w:rPr>
        <w:t>С незапамятных времен еще древним людям приходилось прибегать к различным подручным средствам для удаления из зубов остатков пищи. Для гигиены полости рта использовали золу, растертые в порошок камни, толченое стекло, шерсть, пропитанную медом, древесный уг</w:t>
      </w:r>
      <w:r w:rsidR="003044CA" w:rsidRPr="005855E7">
        <w:rPr>
          <w:rFonts w:ascii="Times New Roman" w:eastAsia="Times New Roman" w:hAnsi="Times New Roman" w:cs="Times New Roman"/>
          <w:sz w:val="28"/>
          <w:szCs w:val="28"/>
          <w:lang w:eastAsia="ru-RU"/>
        </w:rPr>
        <w:t>о</w:t>
      </w:r>
      <w:r w:rsidRPr="005855E7">
        <w:rPr>
          <w:rFonts w:ascii="Times New Roman" w:eastAsia="Times New Roman" w:hAnsi="Times New Roman" w:cs="Times New Roman"/>
          <w:sz w:val="28"/>
          <w:szCs w:val="28"/>
          <w:lang w:eastAsia="ru-RU"/>
        </w:rPr>
        <w:t xml:space="preserve">ль, гипс, корни растений, смолу, зерна какао, соль и многое другое. </w:t>
      </w:r>
      <w:r w:rsidRPr="005855E7">
        <w:rPr>
          <w:rFonts w:ascii="Times New Roman" w:eastAsia="Times New Roman" w:hAnsi="Times New Roman" w:cs="Times New Roman"/>
          <w:color w:val="000000"/>
          <w:sz w:val="28"/>
          <w:szCs w:val="28"/>
          <w:lang w:eastAsia="ru-RU"/>
        </w:rPr>
        <w:t>Упоминание об уходе за зубами и соответствующих средствах встречается уже в письменных источниках Древнего Египта. Именно на территории Египта появились первые «цивилизованные» зубные щетки.</w:t>
      </w:r>
      <w:r w:rsidR="003044CA" w:rsidRPr="005855E7">
        <w:rPr>
          <w:rFonts w:ascii="Times New Roman" w:eastAsia="Times New Roman" w:hAnsi="Times New Roman" w:cs="Times New Roman"/>
          <w:sz w:val="28"/>
          <w:szCs w:val="28"/>
          <w:lang w:eastAsia="ru-RU"/>
        </w:rPr>
        <w:t xml:space="preserve"> </w:t>
      </w:r>
      <w:r w:rsidRPr="005855E7">
        <w:rPr>
          <w:rFonts w:ascii="Times New Roman" w:eastAsia="Times New Roman" w:hAnsi="Times New Roman" w:cs="Times New Roman"/>
          <w:color w:val="000000"/>
          <w:sz w:val="28"/>
          <w:szCs w:val="28"/>
          <w:lang w:eastAsia="ru-RU"/>
        </w:rPr>
        <w:t>Соблюдение гигиены полости рта также было актуально в Индии и Китайской империи</w:t>
      </w:r>
      <w:r w:rsidR="00595C87">
        <w:rPr>
          <w:rFonts w:ascii="Times New Roman" w:eastAsia="Times New Roman" w:hAnsi="Times New Roman" w:cs="Times New Roman"/>
          <w:color w:val="000000"/>
          <w:sz w:val="28"/>
          <w:szCs w:val="28"/>
          <w:lang w:eastAsia="ru-RU"/>
        </w:rPr>
        <w:t xml:space="preserve">. </w:t>
      </w:r>
      <w:r w:rsidRPr="005855E7">
        <w:rPr>
          <w:rFonts w:ascii="Times New Roman" w:eastAsia="Times New Roman" w:hAnsi="Times New Roman" w:cs="Times New Roman"/>
          <w:color w:val="000000"/>
          <w:sz w:val="28"/>
          <w:szCs w:val="28"/>
          <w:lang w:eastAsia="ru-RU"/>
        </w:rPr>
        <w:t>В качестве очищающих составов использовались растолчённые после обжига раковины, рога и копыта животных, гипс, а также порошкообразные минералы, применялись деревянные палочки, расщепленные на концах в виде кисточки, металлические зубочистки и скребки для языка.</w:t>
      </w:r>
      <w:r w:rsidR="003044CA" w:rsidRPr="005855E7">
        <w:rPr>
          <w:rFonts w:ascii="Times New Roman" w:eastAsia="Times New Roman" w:hAnsi="Times New Roman" w:cs="Times New Roman"/>
          <w:sz w:val="28"/>
          <w:szCs w:val="28"/>
          <w:lang w:eastAsia="ru-RU"/>
        </w:rPr>
        <w:t xml:space="preserve"> </w:t>
      </w:r>
      <w:r w:rsidRPr="005855E7">
        <w:rPr>
          <w:rFonts w:ascii="Times New Roman" w:eastAsia="Times New Roman" w:hAnsi="Times New Roman" w:cs="Times New Roman"/>
          <w:color w:val="000000"/>
          <w:sz w:val="28"/>
          <w:szCs w:val="28"/>
          <w:lang w:eastAsia="ru-RU"/>
        </w:rPr>
        <w:t>Заслуга дальнейшего совершенствования зубной пасты принадлежит двум великим цивил</w:t>
      </w:r>
      <w:r w:rsidR="00595C87">
        <w:rPr>
          <w:rFonts w:ascii="Times New Roman" w:eastAsia="Times New Roman" w:hAnsi="Times New Roman" w:cs="Times New Roman"/>
          <w:color w:val="000000"/>
          <w:sz w:val="28"/>
          <w:szCs w:val="28"/>
          <w:lang w:eastAsia="ru-RU"/>
        </w:rPr>
        <w:t>изациям в истории человечества –</w:t>
      </w:r>
      <w:r w:rsidRPr="005855E7">
        <w:rPr>
          <w:rFonts w:ascii="Times New Roman" w:eastAsia="Times New Roman" w:hAnsi="Times New Roman" w:cs="Times New Roman"/>
          <w:color w:val="000000"/>
          <w:sz w:val="28"/>
          <w:szCs w:val="28"/>
          <w:lang w:eastAsia="ru-RU"/>
        </w:rPr>
        <w:t xml:space="preserve"> древним</w:t>
      </w:r>
      <w:r w:rsidR="00595C87" w:rsidRPr="00595C87">
        <w:rPr>
          <w:rFonts w:ascii="Times New Roman" w:eastAsia="Times New Roman" w:hAnsi="Times New Roman" w:cs="Times New Roman"/>
          <w:color w:val="000000"/>
          <w:sz w:val="28"/>
          <w:szCs w:val="28"/>
          <w:lang w:eastAsia="ru-RU"/>
        </w:rPr>
        <w:t xml:space="preserve"> </w:t>
      </w:r>
      <w:r w:rsidRPr="005855E7">
        <w:rPr>
          <w:rFonts w:ascii="Times New Roman" w:eastAsia="Times New Roman" w:hAnsi="Times New Roman" w:cs="Times New Roman"/>
          <w:color w:val="000000"/>
          <w:sz w:val="28"/>
          <w:szCs w:val="28"/>
          <w:lang w:eastAsia="ru-RU"/>
        </w:rPr>
        <w:t>грекам и римлянам. Первые рецепты зубной пасты относятся к 1500 г. до н.э. Гиппократ (460-377 до н.э.) сделал первое описание зубных болезней и рекомендовал использовать зубные пасты. Во втором тысячелетии до н. э. уже использовался зубной порошок, приготовленный из пемзы с добавле</w:t>
      </w:r>
      <w:r w:rsidR="00595C87">
        <w:rPr>
          <w:rFonts w:ascii="Times New Roman" w:eastAsia="Times New Roman" w:hAnsi="Times New Roman" w:cs="Times New Roman"/>
          <w:color w:val="000000"/>
          <w:sz w:val="28"/>
          <w:szCs w:val="28"/>
          <w:lang w:eastAsia="ru-RU"/>
        </w:rPr>
        <w:t>нием в него натуральных кислот –</w:t>
      </w:r>
      <w:r w:rsidRPr="005855E7">
        <w:rPr>
          <w:rFonts w:ascii="Times New Roman" w:eastAsia="Times New Roman" w:hAnsi="Times New Roman" w:cs="Times New Roman"/>
          <w:color w:val="000000"/>
          <w:sz w:val="28"/>
          <w:szCs w:val="28"/>
          <w:lang w:eastAsia="ru-RU"/>
        </w:rPr>
        <w:t xml:space="preserve"> винного уксуса или винной кислоты.</w:t>
      </w:r>
      <w:r w:rsidR="003044CA" w:rsidRPr="005855E7">
        <w:rPr>
          <w:rFonts w:ascii="Times New Roman" w:eastAsia="Times New Roman" w:hAnsi="Times New Roman" w:cs="Times New Roman"/>
          <w:sz w:val="28"/>
          <w:szCs w:val="28"/>
          <w:lang w:eastAsia="ru-RU"/>
        </w:rPr>
        <w:t xml:space="preserve"> </w:t>
      </w:r>
      <w:r w:rsidRPr="005855E7">
        <w:rPr>
          <w:rFonts w:ascii="Times New Roman" w:eastAsia="Times New Roman" w:hAnsi="Times New Roman" w:cs="Times New Roman"/>
          <w:color w:val="000000"/>
          <w:sz w:val="28"/>
          <w:szCs w:val="28"/>
          <w:lang w:eastAsia="ru-RU"/>
        </w:rPr>
        <w:t xml:space="preserve">История развития средств по уходу за полостью рта после падения Римской империи остается загадкой вплоть до 1000 года н.э., именно этим периодом датируются найденные при раскопках в Персии инструкции по уходу за полостью рта. </w:t>
      </w:r>
    </w:p>
    <w:p w:rsidR="003044CA" w:rsidRPr="006922BA" w:rsidRDefault="00F4640C" w:rsidP="006342A0">
      <w:pPr>
        <w:spacing w:after="0" w:line="360" w:lineRule="auto"/>
        <w:ind w:firstLine="708"/>
        <w:jc w:val="both"/>
        <w:rPr>
          <w:rFonts w:ascii="Times New Roman" w:eastAsia="Times New Roman" w:hAnsi="Times New Roman" w:cs="Times New Roman"/>
          <w:sz w:val="28"/>
          <w:szCs w:val="28"/>
          <w:lang w:eastAsia="ru-RU"/>
        </w:rPr>
      </w:pPr>
      <w:r w:rsidRPr="005855E7">
        <w:rPr>
          <w:rFonts w:ascii="Times New Roman" w:eastAsia="Times New Roman" w:hAnsi="Times New Roman" w:cs="Times New Roman"/>
          <w:color w:val="000000"/>
          <w:sz w:val="28"/>
          <w:szCs w:val="28"/>
          <w:lang w:eastAsia="ru-RU"/>
        </w:rPr>
        <w:t>Н</w:t>
      </w:r>
      <w:r w:rsidR="00BF2AE4" w:rsidRPr="005855E7">
        <w:rPr>
          <w:rFonts w:ascii="Times New Roman" w:eastAsia="Times New Roman" w:hAnsi="Times New Roman" w:cs="Times New Roman"/>
          <w:color w:val="000000"/>
          <w:sz w:val="28"/>
          <w:szCs w:val="28"/>
          <w:lang w:eastAsia="ru-RU"/>
        </w:rPr>
        <w:t>аиболее приближенные</w:t>
      </w:r>
      <w:r w:rsidRPr="005855E7">
        <w:rPr>
          <w:rFonts w:ascii="Times New Roman" w:eastAsia="Times New Roman" w:hAnsi="Times New Roman" w:cs="Times New Roman"/>
          <w:color w:val="000000"/>
          <w:sz w:val="28"/>
          <w:szCs w:val="28"/>
          <w:lang w:eastAsia="ru-RU"/>
        </w:rPr>
        <w:t xml:space="preserve"> зубные пасты</w:t>
      </w:r>
      <w:r w:rsidR="00BF2AE4" w:rsidRPr="005855E7">
        <w:rPr>
          <w:rFonts w:ascii="Times New Roman" w:eastAsia="Times New Roman" w:hAnsi="Times New Roman" w:cs="Times New Roman"/>
          <w:color w:val="000000"/>
          <w:sz w:val="28"/>
          <w:szCs w:val="28"/>
          <w:lang w:eastAsia="ru-RU"/>
        </w:rPr>
        <w:t xml:space="preserve"> к современным, впервые появились в конце 18 века в Великобритании. Несмотря на то, что порошки составлялись врачами и химиками, они часто содержали вещества, которые могли нанести вред зубам</w:t>
      </w:r>
      <w:r w:rsidRPr="005855E7">
        <w:rPr>
          <w:rFonts w:ascii="Times New Roman" w:eastAsia="Times New Roman" w:hAnsi="Times New Roman" w:cs="Times New Roman"/>
          <w:color w:val="000000"/>
          <w:sz w:val="28"/>
          <w:szCs w:val="28"/>
          <w:lang w:eastAsia="ru-RU"/>
        </w:rPr>
        <w:t>.</w:t>
      </w:r>
      <w:r w:rsidR="00BF2AE4" w:rsidRPr="005855E7">
        <w:rPr>
          <w:rFonts w:ascii="Times New Roman" w:eastAsia="Times New Roman" w:hAnsi="Times New Roman" w:cs="Times New Roman"/>
          <w:color w:val="000000"/>
          <w:sz w:val="28"/>
          <w:szCs w:val="28"/>
          <w:lang w:eastAsia="ru-RU"/>
        </w:rPr>
        <w:t xml:space="preserve"> </w:t>
      </w:r>
      <w:r w:rsidR="003044CA" w:rsidRPr="005855E7">
        <w:rPr>
          <w:rFonts w:ascii="Times New Roman" w:eastAsia="Times New Roman" w:hAnsi="Times New Roman" w:cs="Times New Roman"/>
          <w:sz w:val="28"/>
          <w:szCs w:val="28"/>
          <w:lang w:eastAsia="ru-RU"/>
        </w:rPr>
        <w:t xml:space="preserve"> </w:t>
      </w:r>
      <w:r w:rsidR="00BF2AE4" w:rsidRPr="005855E7">
        <w:rPr>
          <w:rFonts w:ascii="Times New Roman" w:eastAsia="Times New Roman" w:hAnsi="Times New Roman" w:cs="Times New Roman"/>
          <w:color w:val="000000"/>
          <w:sz w:val="28"/>
          <w:szCs w:val="28"/>
          <w:lang w:eastAsia="ru-RU"/>
        </w:rPr>
        <w:t xml:space="preserve">В 19 веке большинство средств для чистки зубов оставалось в форме порошка, продаваемого в специальных небольших бумажных пакетиках. </w:t>
      </w:r>
      <w:r w:rsidRPr="005855E7">
        <w:rPr>
          <w:rFonts w:ascii="Times New Roman" w:eastAsia="Times New Roman" w:hAnsi="Times New Roman" w:cs="Times New Roman"/>
          <w:color w:val="000000"/>
          <w:sz w:val="28"/>
          <w:szCs w:val="28"/>
          <w:lang w:eastAsia="ru-RU"/>
        </w:rPr>
        <w:t>Е</w:t>
      </w:r>
      <w:r w:rsidR="00BF2AE4" w:rsidRPr="005855E7">
        <w:rPr>
          <w:rFonts w:ascii="Times New Roman" w:eastAsia="Times New Roman" w:hAnsi="Times New Roman" w:cs="Times New Roman"/>
          <w:color w:val="000000"/>
          <w:sz w:val="28"/>
          <w:szCs w:val="28"/>
          <w:lang w:eastAsia="ru-RU"/>
        </w:rPr>
        <w:t xml:space="preserve">го цель состояла не только в удалении налета, но и </w:t>
      </w:r>
      <w:r w:rsidR="00BF2AE4" w:rsidRPr="005855E7">
        <w:rPr>
          <w:rFonts w:ascii="Times New Roman" w:eastAsia="Times New Roman" w:hAnsi="Times New Roman" w:cs="Times New Roman"/>
          <w:color w:val="000000"/>
          <w:sz w:val="28"/>
          <w:szCs w:val="28"/>
          <w:lang w:eastAsia="ru-RU"/>
        </w:rPr>
        <w:lastRenderedPageBreak/>
        <w:t>одновременно придании дыханию свежести, для чего в основном использовались различные натуральные добавки. Чтобы сделать эти средства более приятными на вкус, в зубные порошки стали добавлять глицерин.</w:t>
      </w:r>
      <w:r w:rsidR="003044CA" w:rsidRPr="005855E7">
        <w:rPr>
          <w:rFonts w:ascii="Times New Roman" w:eastAsia="Times New Roman" w:hAnsi="Times New Roman" w:cs="Times New Roman"/>
          <w:sz w:val="28"/>
          <w:szCs w:val="28"/>
          <w:lang w:eastAsia="ru-RU"/>
        </w:rPr>
        <w:t xml:space="preserve"> </w:t>
      </w:r>
      <w:r w:rsidR="00BF2AE4" w:rsidRPr="005855E7">
        <w:rPr>
          <w:rFonts w:ascii="Times New Roman" w:eastAsia="Times New Roman" w:hAnsi="Times New Roman" w:cs="Times New Roman"/>
          <w:color w:val="000000"/>
          <w:sz w:val="28"/>
          <w:szCs w:val="28"/>
          <w:lang w:eastAsia="ru-RU"/>
        </w:rPr>
        <w:t xml:space="preserve">В 50-е гг. стоматолог Джон Хэррис предложил использовать для изготовления зубных порошков мел, в который добавляли растительные экстракты или эфирные масла. Со второй половины 19 века началась работа над созданием зубных паст. </w:t>
      </w:r>
      <w:r w:rsidR="003044CA" w:rsidRPr="005855E7">
        <w:rPr>
          <w:rFonts w:ascii="Times New Roman" w:eastAsia="Times New Roman" w:hAnsi="Times New Roman" w:cs="Times New Roman"/>
          <w:sz w:val="28"/>
          <w:szCs w:val="28"/>
          <w:lang w:eastAsia="ru-RU"/>
        </w:rPr>
        <w:t xml:space="preserve"> </w:t>
      </w:r>
      <w:r w:rsidR="00BF2AE4" w:rsidRPr="005855E7">
        <w:rPr>
          <w:rFonts w:ascii="Times New Roman" w:eastAsia="Times New Roman" w:hAnsi="Times New Roman" w:cs="Times New Roman"/>
          <w:sz w:val="28"/>
          <w:szCs w:val="28"/>
          <w:lang w:eastAsia="ru-RU"/>
        </w:rPr>
        <w:t>В 1873 году компания Colgate представила порошок-пасту, но потребители н</w:t>
      </w:r>
      <w:r w:rsidR="003044CA" w:rsidRPr="005855E7">
        <w:rPr>
          <w:rFonts w:ascii="Times New Roman" w:eastAsia="Times New Roman" w:hAnsi="Times New Roman" w:cs="Times New Roman"/>
          <w:sz w:val="28"/>
          <w:szCs w:val="28"/>
          <w:lang w:eastAsia="ru-RU"/>
        </w:rPr>
        <w:t>е сразу восприняли новинку. В 18</w:t>
      </w:r>
      <w:r w:rsidR="00BF2AE4" w:rsidRPr="005855E7">
        <w:rPr>
          <w:rFonts w:ascii="Times New Roman" w:eastAsia="Times New Roman" w:hAnsi="Times New Roman" w:cs="Times New Roman"/>
          <w:sz w:val="28"/>
          <w:szCs w:val="28"/>
          <w:lang w:eastAsia="ru-RU"/>
        </w:rPr>
        <w:t>84 был разработан тюбик с насосной подачей, очень похожий на те, которыми мы пользуемся сегодня. В 1896 году мистер Колгейт стал производить зубные пасты в тюбиках по собственной технологии, благодаря чему и тюбик, и эта паста получили всеобщее признание в Америке и Европе, так как обладала не только более высокой гигиеничностью и безопасностью, но и бесспорными бытовыми преимуществами. С внедрением расфасовки в тюбик зубная паста стала для человека вещью первой необходимости.</w:t>
      </w:r>
      <w:r w:rsidR="001467C6">
        <w:rPr>
          <w:rFonts w:ascii="Times New Roman" w:eastAsia="Times New Roman" w:hAnsi="Times New Roman" w:cs="Times New Roman"/>
          <w:sz w:val="28"/>
          <w:szCs w:val="28"/>
          <w:lang w:eastAsia="ru-RU"/>
        </w:rPr>
        <w:t>[</w:t>
      </w:r>
      <w:r w:rsidR="001467C6" w:rsidRPr="001467C6">
        <w:rPr>
          <w:rFonts w:ascii="Times New Roman" w:eastAsia="Times New Roman" w:hAnsi="Times New Roman" w:cs="Times New Roman"/>
          <w:sz w:val="28"/>
          <w:szCs w:val="28"/>
          <w:lang w:eastAsia="ru-RU"/>
        </w:rPr>
        <w:t>4</w:t>
      </w:r>
      <w:r w:rsidR="006922BA" w:rsidRPr="006922BA">
        <w:rPr>
          <w:rFonts w:ascii="Times New Roman" w:eastAsia="Times New Roman" w:hAnsi="Times New Roman" w:cs="Times New Roman"/>
          <w:sz w:val="28"/>
          <w:szCs w:val="28"/>
          <w:lang w:eastAsia="ru-RU"/>
        </w:rPr>
        <w:t>]</w:t>
      </w:r>
    </w:p>
    <w:p w:rsidR="003044CA" w:rsidRPr="005855E7" w:rsidRDefault="00BF2AE4" w:rsidP="006342A0">
      <w:pPr>
        <w:spacing w:after="0" w:line="360" w:lineRule="auto"/>
        <w:ind w:firstLine="708"/>
        <w:jc w:val="both"/>
        <w:rPr>
          <w:rFonts w:ascii="Times New Roman" w:eastAsia="Times New Roman" w:hAnsi="Times New Roman" w:cs="Times New Roman"/>
          <w:sz w:val="28"/>
          <w:szCs w:val="28"/>
          <w:lang w:eastAsia="ru-RU"/>
        </w:rPr>
      </w:pPr>
      <w:r w:rsidRPr="005855E7">
        <w:rPr>
          <w:rFonts w:ascii="Times New Roman" w:eastAsia="Times New Roman" w:hAnsi="Times New Roman" w:cs="Times New Roman"/>
          <w:sz w:val="28"/>
          <w:szCs w:val="28"/>
          <w:lang w:eastAsia="ru-RU"/>
        </w:rPr>
        <w:t>Развитие технологий позволило существенно расширить спектр действия зубной пасты. Кроме своего основного предназначения — очищать зубы от налет</w:t>
      </w:r>
      <w:r w:rsidR="00595C87">
        <w:rPr>
          <w:rFonts w:ascii="Times New Roman" w:eastAsia="Times New Roman" w:hAnsi="Times New Roman" w:cs="Times New Roman"/>
          <w:sz w:val="28"/>
          <w:szCs w:val="28"/>
          <w:lang w:eastAsia="ru-RU"/>
        </w:rPr>
        <w:t>а и освежать дыхание –</w:t>
      </w:r>
      <w:r w:rsidRPr="005855E7">
        <w:rPr>
          <w:rFonts w:ascii="Times New Roman" w:eastAsia="Times New Roman" w:hAnsi="Times New Roman" w:cs="Times New Roman"/>
          <w:sz w:val="28"/>
          <w:szCs w:val="28"/>
          <w:lang w:eastAsia="ru-RU"/>
        </w:rPr>
        <w:t xml:space="preserve"> они приобретают лечебно-профилактические свойства благодаря включению в состав специальных добавок. Первая зубная паста расширенного действия появилась в начале 20 века. Она содержала ле</w:t>
      </w:r>
      <w:r w:rsidR="00595C87">
        <w:rPr>
          <w:rFonts w:ascii="Times New Roman" w:eastAsia="Times New Roman" w:hAnsi="Times New Roman" w:cs="Times New Roman"/>
          <w:sz w:val="28"/>
          <w:szCs w:val="28"/>
          <w:lang w:eastAsia="ru-RU"/>
        </w:rPr>
        <w:t>чебно-профилактическую добавку –</w:t>
      </w:r>
      <w:r w:rsidRPr="005855E7">
        <w:rPr>
          <w:rFonts w:ascii="Times New Roman" w:eastAsia="Times New Roman" w:hAnsi="Times New Roman" w:cs="Times New Roman"/>
          <w:sz w:val="28"/>
          <w:szCs w:val="28"/>
          <w:lang w:eastAsia="ru-RU"/>
        </w:rPr>
        <w:t xml:space="preserve"> фермент пепсин, который, по утверждению производителей, способствовал отбеливанию зубов и растворению зубного налета. Наиболее важным открытием 20 века в области гигиены полости рта можно считать введение в состав зубных паст соединений фтора, которые способствуют укреплению эмали. В 1956 году компания Proctor &amp; Gamble представила первую фторированную зубную пасту</w:t>
      </w:r>
      <w:r w:rsidR="00251D6B" w:rsidRPr="005855E7">
        <w:rPr>
          <w:rFonts w:ascii="Times New Roman" w:eastAsia="Times New Roman" w:hAnsi="Times New Roman" w:cs="Times New Roman"/>
          <w:sz w:val="28"/>
          <w:szCs w:val="28"/>
          <w:lang w:eastAsia="ru-RU"/>
        </w:rPr>
        <w:t>.</w:t>
      </w:r>
      <w:r w:rsidR="00907E14" w:rsidRPr="005855E7">
        <w:rPr>
          <w:rFonts w:ascii="Times New Roman" w:eastAsia="Times New Roman" w:hAnsi="Times New Roman" w:cs="Times New Roman"/>
          <w:sz w:val="28"/>
          <w:szCs w:val="28"/>
          <w:lang w:eastAsia="ru-RU"/>
        </w:rPr>
        <w:t xml:space="preserve"> </w:t>
      </w:r>
      <w:r w:rsidRPr="005855E7">
        <w:rPr>
          <w:rFonts w:ascii="Times New Roman" w:eastAsia="Times New Roman" w:hAnsi="Times New Roman" w:cs="Times New Roman"/>
          <w:sz w:val="28"/>
          <w:szCs w:val="28"/>
          <w:lang w:eastAsia="ru-RU"/>
        </w:rPr>
        <w:t>Но совершенствование рецептуры паст на этом не остановилось. В 70-80-е годы фторированные зубные пасты начинают обогащать растворимыми солями кальция, укрепляющими ткани зубов. А в 1987 году в зубные пасты стал включаться антибактериальный компонент триклозан.</w:t>
      </w:r>
      <w:r w:rsidR="006922BA" w:rsidRPr="006922BA">
        <w:rPr>
          <w:rFonts w:ascii="Times New Roman" w:eastAsia="Times New Roman" w:hAnsi="Times New Roman" w:cs="Times New Roman"/>
          <w:sz w:val="28"/>
          <w:szCs w:val="28"/>
          <w:lang w:eastAsia="ru-RU"/>
        </w:rPr>
        <w:t>[2]</w:t>
      </w:r>
      <w:r w:rsidR="003044CA" w:rsidRPr="005855E7">
        <w:rPr>
          <w:rFonts w:ascii="Times New Roman" w:eastAsia="Times New Roman" w:hAnsi="Times New Roman" w:cs="Times New Roman"/>
          <w:sz w:val="28"/>
          <w:szCs w:val="28"/>
          <w:lang w:eastAsia="ru-RU"/>
        </w:rPr>
        <w:t xml:space="preserve"> </w:t>
      </w:r>
    </w:p>
    <w:p w:rsidR="003F6062" w:rsidRPr="005855E7" w:rsidRDefault="003044CA" w:rsidP="006342A0">
      <w:pPr>
        <w:spacing w:after="0" w:line="360" w:lineRule="auto"/>
        <w:ind w:firstLine="709"/>
        <w:jc w:val="both"/>
        <w:rPr>
          <w:rFonts w:ascii="Times New Roman" w:hAnsi="Times New Roman" w:cs="Times New Roman"/>
          <w:b/>
          <w:sz w:val="28"/>
          <w:szCs w:val="28"/>
        </w:rPr>
      </w:pPr>
      <w:r w:rsidRPr="005855E7">
        <w:rPr>
          <w:rFonts w:ascii="Times New Roman" w:eastAsia="Times New Roman" w:hAnsi="Times New Roman" w:cs="Times New Roman"/>
          <w:b/>
          <w:sz w:val="28"/>
          <w:szCs w:val="28"/>
          <w:lang w:eastAsia="ru-RU"/>
        </w:rPr>
        <w:lastRenderedPageBreak/>
        <w:t>1.2.</w:t>
      </w:r>
      <w:r w:rsidRPr="005855E7">
        <w:rPr>
          <w:rFonts w:ascii="Times New Roman" w:hAnsi="Times New Roman" w:cs="Times New Roman"/>
          <w:b/>
          <w:sz w:val="28"/>
          <w:szCs w:val="28"/>
        </w:rPr>
        <w:t xml:space="preserve"> Классификация зубных паст</w:t>
      </w:r>
      <w:r w:rsidR="009D5F19">
        <w:rPr>
          <w:rFonts w:ascii="Times New Roman" w:hAnsi="Times New Roman" w:cs="Times New Roman"/>
          <w:b/>
          <w:sz w:val="28"/>
          <w:szCs w:val="28"/>
        </w:rPr>
        <w:t>.</w:t>
      </w:r>
    </w:p>
    <w:p w:rsidR="003044CA" w:rsidRPr="005855E7" w:rsidRDefault="00BF2AE4" w:rsidP="006342A0">
      <w:pPr>
        <w:spacing w:after="0" w:line="360" w:lineRule="auto"/>
        <w:ind w:firstLine="708"/>
        <w:jc w:val="both"/>
        <w:rPr>
          <w:rFonts w:ascii="Times New Roman" w:hAnsi="Times New Roman" w:cs="Times New Roman"/>
          <w:b/>
          <w:sz w:val="28"/>
          <w:szCs w:val="28"/>
        </w:rPr>
      </w:pPr>
      <w:r w:rsidRPr="005855E7">
        <w:rPr>
          <w:rFonts w:ascii="Times New Roman" w:eastAsia="Times New Roman" w:hAnsi="Times New Roman" w:cs="Times New Roman"/>
          <w:sz w:val="28"/>
          <w:szCs w:val="28"/>
          <w:lang w:eastAsia="ru-RU"/>
        </w:rPr>
        <w:t>В наши</w:t>
      </w:r>
      <w:r w:rsidR="00595C87">
        <w:rPr>
          <w:rFonts w:ascii="Times New Roman" w:eastAsia="Times New Roman" w:hAnsi="Times New Roman" w:cs="Times New Roman"/>
          <w:sz w:val="28"/>
          <w:szCs w:val="28"/>
          <w:lang w:eastAsia="ru-RU"/>
        </w:rPr>
        <w:t xml:space="preserve"> дни производство зубной пасты –</w:t>
      </w:r>
      <w:r w:rsidRPr="005855E7">
        <w:rPr>
          <w:rFonts w:ascii="Times New Roman" w:eastAsia="Times New Roman" w:hAnsi="Times New Roman" w:cs="Times New Roman"/>
          <w:sz w:val="28"/>
          <w:szCs w:val="28"/>
          <w:lang w:eastAsia="ru-RU"/>
        </w:rPr>
        <w:t xml:space="preserve"> это</w:t>
      </w:r>
      <w:r w:rsidR="00595C87" w:rsidRPr="00595C87">
        <w:rPr>
          <w:rFonts w:ascii="Times New Roman" w:eastAsia="Times New Roman" w:hAnsi="Times New Roman" w:cs="Times New Roman"/>
          <w:sz w:val="28"/>
          <w:szCs w:val="28"/>
          <w:lang w:eastAsia="ru-RU"/>
        </w:rPr>
        <w:t xml:space="preserve"> </w:t>
      </w:r>
      <w:r w:rsidRPr="005855E7">
        <w:rPr>
          <w:rFonts w:ascii="Times New Roman" w:eastAsia="Times New Roman" w:hAnsi="Times New Roman" w:cs="Times New Roman"/>
          <w:sz w:val="28"/>
          <w:szCs w:val="28"/>
          <w:lang w:eastAsia="ru-RU"/>
        </w:rPr>
        <w:t>сложный производственный процесс, за которым стоят многочисленные исследования ученых и практические знания стоматологов. Сейчас существует множество паст различного назначения.</w:t>
      </w:r>
      <w:r w:rsidR="003044CA" w:rsidRPr="005855E7">
        <w:rPr>
          <w:rFonts w:ascii="Times New Roman" w:eastAsia="Times New Roman" w:hAnsi="Times New Roman" w:cs="Times New Roman"/>
          <w:sz w:val="28"/>
          <w:szCs w:val="28"/>
          <w:lang w:eastAsia="ru-RU"/>
        </w:rPr>
        <w:t xml:space="preserve"> </w:t>
      </w:r>
      <w:r w:rsidRPr="005855E7">
        <w:rPr>
          <w:rFonts w:ascii="Times New Roman" w:eastAsia="Times New Roman" w:hAnsi="Times New Roman" w:cs="Times New Roman"/>
          <w:sz w:val="28"/>
          <w:szCs w:val="28"/>
          <w:lang w:eastAsia="ru-RU"/>
        </w:rPr>
        <w:t>По данным исследовательской компании Nielsen, на сегодняшний день зубные пасты составляют 62% мирового рынка средств по уходу за зубами. Самыми популярными из них являются противокариесные пасты, затем следуют пасты, предлагающие комплексную защиту зубов, а также отбеливающие зубные пасты.</w:t>
      </w:r>
    </w:p>
    <w:p w:rsidR="00274386" w:rsidRPr="005855E7" w:rsidRDefault="003044CA" w:rsidP="006342A0">
      <w:pPr>
        <w:shd w:val="clear" w:color="auto" w:fill="FFFFFF"/>
        <w:spacing w:after="0" w:line="360" w:lineRule="auto"/>
        <w:ind w:firstLine="709"/>
        <w:jc w:val="both"/>
        <w:rPr>
          <w:rFonts w:ascii="Times New Roman" w:eastAsia="Times New Roman" w:hAnsi="Times New Roman" w:cs="Times New Roman"/>
          <w:b/>
          <w:sz w:val="28"/>
          <w:szCs w:val="28"/>
          <w:lang w:eastAsia="ru-RU"/>
        </w:rPr>
      </w:pPr>
      <w:r w:rsidRPr="005855E7">
        <w:rPr>
          <w:rFonts w:ascii="Times New Roman" w:eastAsia="Times New Roman" w:hAnsi="Times New Roman" w:cs="Times New Roman"/>
          <w:b/>
          <w:sz w:val="28"/>
          <w:szCs w:val="28"/>
          <w:lang w:eastAsia="ru-RU"/>
        </w:rPr>
        <w:t>1.2.1.</w:t>
      </w:r>
      <w:r w:rsidR="00360686" w:rsidRPr="005855E7">
        <w:rPr>
          <w:rFonts w:ascii="Times New Roman" w:eastAsia="Times New Roman" w:hAnsi="Times New Roman" w:cs="Times New Roman"/>
          <w:b/>
          <w:sz w:val="28"/>
          <w:szCs w:val="28"/>
          <w:lang w:eastAsia="ru-RU"/>
        </w:rPr>
        <w:t xml:space="preserve">Виды </w:t>
      </w:r>
      <w:r w:rsidR="00274386" w:rsidRPr="005855E7">
        <w:rPr>
          <w:rFonts w:ascii="Times New Roman" w:eastAsia="Times New Roman" w:hAnsi="Times New Roman" w:cs="Times New Roman"/>
          <w:b/>
          <w:sz w:val="28"/>
          <w:szCs w:val="28"/>
          <w:lang w:eastAsia="ru-RU"/>
        </w:rPr>
        <w:t>зубных паст</w:t>
      </w:r>
      <w:r w:rsidR="009D5F19">
        <w:rPr>
          <w:rFonts w:ascii="Times New Roman" w:eastAsia="Times New Roman" w:hAnsi="Times New Roman" w:cs="Times New Roman"/>
          <w:b/>
          <w:sz w:val="28"/>
          <w:szCs w:val="28"/>
          <w:lang w:eastAsia="ru-RU"/>
        </w:rPr>
        <w:t>.</w:t>
      </w:r>
    </w:p>
    <w:p w:rsidR="006C5EE9" w:rsidRPr="005855E7" w:rsidRDefault="00274386" w:rsidP="006342A0">
      <w:pPr>
        <w:shd w:val="clear" w:color="auto" w:fill="FFFFFF"/>
        <w:spacing w:after="0" w:line="360" w:lineRule="auto"/>
        <w:ind w:firstLine="708"/>
        <w:jc w:val="both"/>
        <w:rPr>
          <w:rFonts w:ascii="Times New Roman" w:hAnsi="Times New Roman" w:cs="Times New Roman"/>
          <w:color w:val="000000"/>
          <w:sz w:val="28"/>
          <w:szCs w:val="28"/>
        </w:rPr>
      </w:pPr>
      <w:r w:rsidRPr="005855E7">
        <w:rPr>
          <w:rFonts w:ascii="Times New Roman" w:hAnsi="Times New Roman" w:cs="Times New Roman"/>
          <w:bCs/>
          <w:sz w:val="28"/>
          <w:szCs w:val="28"/>
          <w:shd w:val="clear" w:color="auto" w:fill="FFFFFF"/>
        </w:rPr>
        <w:t>Зубная паста</w:t>
      </w:r>
      <w:r w:rsidR="005855E7" w:rsidRPr="005855E7">
        <w:rPr>
          <w:rStyle w:val="apple-converted-space"/>
          <w:rFonts w:ascii="Times New Roman" w:hAnsi="Times New Roman" w:cs="Times New Roman"/>
          <w:sz w:val="28"/>
          <w:szCs w:val="28"/>
          <w:shd w:val="clear" w:color="auto" w:fill="FFFFFF"/>
        </w:rPr>
        <w:t xml:space="preserve"> </w:t>
      </w:r>
      <w:r w:rsidR="00595C87">
        <w:rPr>
          <w:rFonts w:ascii="Times New Roman" w:hAnsi="Times New Roman" w:cs="Times New Roman"/>
          <w:sz w:val="28"/>
          <w:szCs w:val="28"/>
          <w:shd w:val="clear" w:color="auto" w:fill="FFFFFF"/>
        </w:rPr>
        <w:t>–</w:t>
      </w:r>
      <w:r w:rsidRPr="005855E7">
        <w:rPr>
          <w:rFonts w:ascii="Times New Roman" w:hAnsi="Times New Roman" w:cs="Times New Roman"/>
          <w:sz w:val="28"/>
          <w:szCs w:val="28"/>
          <w:shd w:val="clear" w:color="auto" w:fill="FFFFFF"/>
        </w:rPr>
        <w:t xml:space="preserve"> это</w:t>
      </w:r>
      <w:r w:rsidR="00595C87" w:rsidRPr="00595C87">
        <w:rPr>
          <w:rFonts w:ascii="Times New Roman" w:hAnsi="Times New Roman" w:cs="Times New Roman"/>
          <w:sz w:val="28"/>
          <w:szCs w:val="28"/>
          <w:shd w:val="clear" w:color="auto" w:fill="FFFFFF"/>
        </w:rPr>
        <w:t xml:space="preserve"> </w:t>
      </w:r>
      <w:r w:rsidRPr="005855E7">
        <w:rPr>
          <w:rFonts w:ascii="Times New Roman" w:hAnsi="Times New Roman" w:cs="Times New Roman"/>
          <w:sz w:val="28"/>
          <w:szCs w:val="28"/>
          <w:shd w:val="clear" w:color="auto" w:fill="FFFFFF"/>
        </w:rPr>
        <w:t>сло</w:t>
      </w:r>
      <w:r w:rsidR="00907E14" w:rsidRPr="005855E7">
        <w:rPr>
          <w:rFonts w:ascii="Times New Roman" w:hAnsi="Times New Roman" w:cs="Times New Roman"/>
          <w:sz w:val="28"/>
          <w:szCs w:val="28"/>
          <w:shd w:val="clear" w:color="auto" w:fill="FFFFFF"/>
        </w:rPr>
        <w:t xml:space="preserve">жная многокомпонентная система, </w:t>
      </w:r>
      <w:r w:rsidRPr="005855E7">
        <w:rPr>
          <w:rFonts w:ascii="Times New Roman" w:hAnsi="Times New Roman" w:cs="Times New Roman"/>
          <w:sz w:val="28"/>
          <w:szCs w:val="28"/>
          <w:shd w:val="clear" w:color="auto" w:fill="FFFFFF"/>
        </w:rPr>
        <w:t>предназначенная для очище</w:t>
      </w:r>
      <w:r w:rsidR="00907E14" w:rsidRPr="005855E7">
        <w:rPr>
          <w:rFonts w:ascii="Times New Roman" w:hAnsi="Times New Roman" w:cs="Times New Roman"/>
          <w:sz w:val="28"/>
          <w:szCs w:val="28"/>
          <w:shd w:val="clear" w:color="auto" w:fill="FFFFFF"/>
        </w:rPr>
        <w:t xml:space="preserve">ния, дезодорирования и оказания </w:t>
      </w:r>
      <w:r w:rsidRPr="005855E7">
        <w:rPr>
          <w:rFonts w:ascii="Times New Roman" w:hAnsi="Times New Roman" w:cs="Times New Roman"/>
          <w:sz w:val="28"/>
          <w:szCs w:val="28"/>
          <w:shd w:val="clear" w:color="auto" w:fill="FFFFFF"/>
        </w:rPr>
        <w:t>благоприятного профилактического воздействия на ткани зуба.</w:t>
      </w:r>
      <w:r w:rsidR="00907E14" w:rsidRPr="005855E7">
        <w:rPr>
          <w:rFonts w:ascii="Times New Roman" w:hAnsi="Times New Roman" w:cs="Times New Roman"/>
          <w:sz w:val="28"/>
          <w:szCs w:val="28"/>
        </w:rPr>
        <w:t xml:space="preserve"> </w:t>
      </w:r>
      <w:r w:rsidRPr="005855E7">
        <w:rPr>
          <w:rFonts w:ascii="Times New Roman" w:hAnsi="Times New Roman" w:cs="Times New Roman"/>
          <w:color w:val="000000"/>
          <w:sz w:val="28"/>
          <w:szCs w:val="28"/>
        </w:rPr>
        <w:t>Зубные пасты разделяют на две большие группы:</w:t>
      </w:r>
      <w:r w:rsidR="006C5EE9" w:rsidRPr="005855E7">
        <w:rPr>
          <w:rStyle w:val="apple-converted-space"/>
          <w:rFonts w:ascii="Times New Roman" w:hAnsi="Times New Roman" w:cs="Times New Roman"/>
          <w:color w:val="000000"/>
          <w:sz w:val="28"/>
          <w:szCs w:val="28"/>
        </w:rPr>
        <w:t xml:space="preserve"> </w:t>
      </w:r>
      <w:r w:rsidR="003F6062" w:rsidRPr="005855E7">
        <w:rPr>
          <w:rStyle w:val="apple-converted-space"/>
          <w:rFonts w:ascii="Times New Roman" w:hAnsi="Times New Roman" w:cs="Times New Roman"/>
          <w:color w:val="000000"/>
          <w:sz w:val="28"/>
          <w:szCs w:val="28"/>
        </w:rPr>
        <w:t>г</w:t>
      </w:r>
      <w:r w:rsidRPr="005855E7">
        <w:rPr>
          <w:rFonts w:ascii="Times New Roman" w:hAnsi="Times New Roman" w:cs="Times New Roman"/>
          <w:color w:val="000000"/>
          <w:sz w:val="28"/>
          <w:szCs w:val="28"/>
        </w:rPr>
        <w:t>игиениче</w:t>
      </w:r>
      <w:r w:rsidR="006C5EE9" w:rsidRPr="005855E7">
        <w:rPr>
          <w:rFonts w:ascii="Times New Roman" w:hAnsi="Times New Roman" w:cs="Times New Roman"/>
          <w:color w:val="000000"/>
          <w:sz w:val="28"/>
          <w:szCs w:val="28"/>
        </w:rPr>
        <w:t xml:space="preserve">ские </w:t>
      </w:r>
      <w:r w:rsidR="003F6062" w:rsidRPr="005855E7">
        <w:rPr>
          <w:rFonts w:ascii="Times New Roman" w:hAnsi="Times New Roman" w:cs="Times New Roman"/>
          <w:color w:val="000000"/>
          <w:sz w:val="28"/>
          <w:szCs w:val="28"/>
        </w:rPr>
        <w:t>и л</w:t>
      </w:r>
      <w:r w:rsidR="006C5EE9" w:rsidRPr="005855E7">
        <w:rPr>
          <w:rFonts w:ascii="Times New Roman" w:hAnsi="Times New Roman" w:cs="Times New Roman"/>
          <w:color w:val="000000"/>
          <w:sz w:val="28"/>
          <w:szCs w:val="28"/>
        </w:rPr>
        <w:t xml:space="preserve">ечебно-профилактические. </w:t>
      </w:r>
    </w:p>
    <w:p w:rsidR="006C5EE9" w:rsidRPr="005855E7" w:rsidRDefault="00274386" w:rsidP="006342A0">
      <w:pPr>
        <w:shd w:val="clear" w:color="auto" w:fill="FFFFFF"/>
        <w:spacing w:after="0" w:line="360" w:lineRule="auto"/>
        <w:ind w:firstLine="708"/>
        <w:jc w:val="both"/>
        <w:rPr>
          <w:rFonts w:ascii="Times New Roman" w:hAnsi="Times New Roman" w:cs="Times New Roman"/>
          <w:sz w:val="28"/>
          <w:szCs w:val="28"/>
        </w:rPr>
      </w:pPr>
      <w:r w:rsidRPr="005855E7">
        <w:rPr>
          <w:rFonts w:ascii="Times New Roman" w:hAnsi="Times New Roman" w:cs="Times New Roman"/>
          <w:sz w:val="28"/>
          <w:szCs w:val="28"/>
        </w:rPr>
        <w:t>В состав гигиенических зубных паст не входят лечебные компоненты, так как они предназначены только для удаления налета.</w:t>
      </w:r>
      <w:r w:rsidR="009D7CA1" w:rsidRPr="005855E7">
        <w:rPr>
          <w:rFonts w:ascii="Times New Roman" w:hAnsi="Times New Roman" w:cs="Times New Roman"/>
          <w:sz w:val="28"/>
          <w:szCs w:val="28"/>
        </w:rPr>
        <w:t xml:space="preserve"> </w:t>
      </w:r>
      <w:r w:rsidR="0019173E" w:rsidRPr="005855E7">
        <w:rPr>
          <w:rFonts w:ascii="Times New Roman" w:hAnsi="Times New Roman" w:cs="Times New Roman"/>
          <w:sz w:val="28"/>
          <w:szCs w:val="28"/>
        </w:rPr>
        <w:t>Лечебно-профилактические</w:t>
      </w:r>
      <w:r w:rsidR="0019173E" w:rsidRPr="005855E7">
        <w:rPr>
          <w:rFonts w:ascii="Times New Roman" w:hAnsi="Times New Roman" w:cs="Times New Roman"/>
          <w:b/>
          <w:bCs/>
          <w:color w:val="484848"/>
          <w:sz w:val="28"/>
          <w:szCs w:val="28"/>
          <w:shd w:val="clear" w:color="auto" w:fill="FFFFFF"/>
        </w:rPr>
        <w:t xml:space="preserve"> </w:t>
      </w:r>
      <w:r w:rsidR="0019173E" w:rsidRPr="005855E7">
        <w:rPr>
          <w:rFonts w:ascii="Times New Roman" w:hAnsi="Times New Roman" w:cs="Times New Roman"/>
          <w:bCs/>
          <w:sz w:val="28"/>
          <w:szCs w:val="28"/>
          <w:shd w:val="clear" w:color="auto" w:fill="FFFFFF"/>
        </w:rPr>
        <w:t>зубные</w:t>
      </w:r>
      <w:r w:rsidR="0019173E" w:rsidRPr="005855E7">
        <w:rPr>
          <w:rFonts w:ascii="Times New Roman" w:hAnsi="Times New Roman" w:cs="Times New Roman"/>
          <w:b/>
          <w:bCs/>
          <w:sz w:val="28"/>
          <w:szCs w:val="28"/>
          <w:shd w:val="clear" w:color="auto" w:fill="FFFFFF"/>
        </w:rPr>
        <w:t xml:space="preserve"> </w:t>
      </w:r>
      <w:r w:rsidR="0019173E" w:rsidRPr="005855E7">
        <w:rPr>
          <w:rFonts w:ascii="Times New Roman" w:hAnsi="Times New Roman" w:cs="Times New Roman"/>
          <w:bCs/>
          <w:sz w:val="28"/>
          <w:szCs w:val="28"/>
          <w:shd w:val="clear" w:color="auto" w:fill="FFFFFF"/>
        </w:rPr>
        <w:t>пасты</w:t>
      </w:r>
      <w:r w:rsidR="005855E7" w:rsidRPr="005855E7">
        <w:rPr>
          <w:rStyle w:val="apple-converted-space"/>
          <w:rFonts w:ascii="Times New Roman" w:hAnsi="Times New Roman" w:cs="Times New Roman"/>
          <w:sz w:val="28"/>
          <w:szCs w:val="28"/>
          <w:shd w:val="clear" w:color="auto" w:fill="FFFFFF"/>
        </w:rPr>
        <w:t xml:space="preserve"> </w:t>
      </w:r>
      <w:r w:rsidR="0019173E" w:rsidRPr="005855E7">
        <w:rPr>
          <w:rFonts w:ascii="Times New Roman" w:hAnsi="Times New Roman" w:cs="Times New Roman"/>
          <w:sz w:val="28"/>
          <w:szCs w:val="28"/>
          <w:shd w:val="clear" w:color="auto" w:fill="FFFFFF"/>
        </w:rPr>
        <w:t>оказывают воздействие на ткани зуба. Часть из них предназначена для использования в</w:t>
      </w:r>
      <w:r w:rsidR="00595C87">
        <w:rPr>
          <w:rFonts w:ascii="Times New Roman" w:hAnsi="Times New Roman" w:cs="Times New Roman"/>
          <w:sz w:val="28"/>
          <w:szCs w:val="28"/>
          <w:shd w:val="clear" w:color="auto" w:fill="FFFFFF"/>
        </w:rPr>
        <w:t xml:space="preserve"> профилактике кариеса, а часть –</w:t>
      </w:r>
      <w:r w:rsidR="0019173E" w:rsidRPr="005855E7">
        <w:rPr>
          <w:rFonts w:ascii="Times New Roman" w:hAnsi="Times New Roman" w:cs="Times New Roman"/>
          <w:sz w:val="28"/>
          <w:szCs w:val="28"/>
          <w:shd w:val="clear" w:color="auto" w:fill="FFFFFF"/>
        </w:rPr>
        <w:t xml:space="preserve"> при</w:t>
      </w:r>
      <w:r w:rsidR="00595C87" w:rsidRPr="00595C87">
        <w:rPr>
          <w:rFonts w:ascii="Times New Roman" w:hAnsi="Times New Roman" w:cs="Times New Roman"/>
          <w:sz w:val="28"/>
          <w:szCs w:val="28"/>
          <w:shd w:val="clear" w:color="auto" w:fill="FFFFFF"/>
        </w:rPr>
        <w:t xml:space="preserve"> </w:t>
      </w:r>
      <w:r w:rsidR="0019173E" w:rsidRPr="005855E7">
        <w:rPr>
          <w:rFonts w:ascii="Times New Roman" w:hAnsi="Times New Roman" w:cs="Times New Roman"/>
          <w:sz w:val="28"/>
          <w:szCs w:val="28"/>
          <w:shd w:val="clear" w:color="auto" w:fill="FFFFFF"/>
        </w:rPr>
        <w:t>лечении болезней</w:t>
      </w:r>
      <w:r w:rsidR="009D7CA1" w:rsidRPr="005855E7">
        <w:rPr>
          <w:rFonts w:ascii="Times New Roman" w:hAnsi="Times New Roman" w:cs="Times New Roman"/>
          <w:sz w:val="28"/>
          <w:szCs w:val="28"/>
          <w:shd w:val="clear" w:color="auto" w:fill="FFFFFF"/>
        </w:rPr>
        <w:t>.</w:t>
      </w:r>
      <w:r w:rsidR="009D7CA1" w:rsidRPr="005855E7">
        <w:rPr>
          <w:rFonts w:ascii="Times New Roman" w:hAnsi="Times New Roman" w:cs="Times New Roman"/>
          <w:color w:val="000000"/>
          <w:sz w:val="28"/>
          <w:szCs w:val="28"/>
        </w:rPr>
        <w:t xml:space="preserve"> Пасты, содержащие растительные препараты </w:t>
      </w:r>
      <w:r w:rsidR="00595C87">
        <w:rPr>
          <w:rFonts w:ascii="Times New Roman" w:hAnsi="Times New Roman" w:cs="Times New Roman"/>
          <w:color w:val="000000"/>
          <w:sz w:val="28"/>
          <w:szCs w:val="28"/>
        </w:rPr>
        <w:t>–</w:t>
      </w:r>
      <w:r w:rsidR="0019173E" w:rsidRPr="005855E7">
        <w:rPr>
          <w:rFonts w:ascii="Times New Roman" w:hAnsi="Times New Roman" w:cs="Times New Roman"/>
          <w:sz w:val="28"/>
          <w:szCs w:val="28"/>
        </w:rPr>
        <w:t xml:space="preserve"> </w:t>
      </w:r>
      <w:r w:rsidR="009D7CA1" w:rsidRPr="005855E7">
        <w:rPr>
          <w:rFonts w:ascii="Times New Roman" w:hAnsi="Times New Roman" w:cs="Times New Roman"/>
          <w:sz w:val="28"/>
          <w:szCs w:val="28"/>
        </w:rPr>
        <w:t>в</w:t>
      </w:r>
      <w:r w:rsidR="0019173E" w:rsidRPr="005855E7">
        <w:rPr>
          <w:rFonts w:ascii="Times New Roman" w:hAnsi="Times New Roman" w:cs="Times New Roman"/>
          <w:sz w:val="28"/>
          <w:szCs w:val="28"/>
        </w:rPr>
        <w:t xml:space="preserve"> состав таких паст входят лек</w:t>
      </w:r>
      <w:r w:rsidR="009D7CA1" w:rsidRPr="005855E7">
        <w:rPr>
          <w:rFonts w:ascii="Times New Roman" w:hAnsi="Times New Roman" w:cs="Times New Roman"/>
          <w:sz w:val="28"/>
          <w:szCs w:val="28"/>
        </w:rPr>
        <w:t xml:space="preserve">арственные растения, обладающие </w:t>
      </w:r>
      <w:r w:rsidR="0019173E" w:rsidRPr="005855E7">
        <w:rPr>
          <w:rFonts w:ascii="Times New Roman" w:hAnsi="Times New Roman" w:cs="Times New Roman"/>
          <w:sz w:val="28"/>
          <w:szCs w:val="28"/>
        </w:rPr>
        <w:t>противовоспалительными свойствами. К ним относится шалфей, мята, хвойные растения, ромашка, зеленый чай и некоторые другие. Гидроксид алюминия используется в таких пастах в качестве абразивного компонента. Противовоспалительные пасты рекомендуется применять при заболеваниях десен, а также для борьбы с неприятным запахом изо рта.</w:t>
      </w:r>
      <w:r w:rsidR="009D7CA1" w:rsidRPr="005855E7">
        <w:rPr>
          <w:rFonts w:ascii="Times New Roman" w:hAnsi="Times New Roman" w:cs="Times New Roman"/>
          <w:color w:val="000000"/>
          <w:sz w:val="28"/>
          <w:szCs w:val="28"/>
        </w:rPr>
        <w:t xml:space="preserve"> Солевые зубные пасты </w:t>
      </w:r>
      <w:r w:rsidR="00595C87">
        <w:rPr>
          <w:rFonts w:ascii="Times New Roman" w:hAnsi="Times New Roman" w:cs="Times New Roman"/>
          <w:color w:val="000000"/>
          <w:sz w:val="28"/>
          <w:szCs w:val="28"/>
        </w:rPr>
        <w:t>–</w:t>
      </w:r>
      <w:r w:rsidR="0019173E" w:rsidRPr="005855E7">
        <w:rPr>
          <w:rFonts w:ascii="Times New Roman" w:hAnsi="Times New Roman" w:cs="Times New Roman"/>
          <w:color w:val="333333"/>
          <w:sz w:val="28"/>
          <w:szCs w:val="28"/>
        </w:rPr>
        <w:t xml:space="preserve"> </w:t>
      </w:r>
      <w:r w:rsidR="009D7CA1" w:rsidRPr="005855E7">
        <w:rPr>
          <w:rFonts w:ascii="Times New Roman" w:hAnsi="Times New Roman" w:cs="Times New Roman"/>
          <w:sz w:val="28"/>
          <w:szCs w:val="28"/>
        </w:rPr>
        <w:t>в</w:t>
      </w:r>
      <w:r w:rsidR="0019173E" w:rsidRPr="005855E7">
        <w:rPr>
          <w:rFonts w:ascii="Times New Roman" w:hAnsi="Times New Roman" w:cs="Times New Roman"/>
          <w:sz w:val="28"/>
          <w:szCs w:val="28"/>
        </w:rPr>
        <w:t xml:space="preserve"> состав этих паст входят минеральные соли, которые улучшают кровообращение в деснах. Эти пасты особенно эффективны при пародонтозе.</w:t>
      </w:r>
      <w:r w:rsidR="00907E14" w:rsidRPr="005855E7">
        <w:rPr>
          <w:rFonts w:ascii="Times New Roman" w:hAnsi="Times New Roman" w:cs="Times New Roman"/>
          <w:sz w:val="28"/>
          <w:szCs w:val="28"/>
        </w:rPr>
        <w:t xml:space="preserve"> </w:t>
      </w:r>
    </w:p>
    <w:p w:rsidR="00360686" w:rsidRPr="001467C6" w:rsidRDefault="009D7CA1" w:rsidP="006342A0">
      <w:pPr>
        <w:shd w:val="clear" w:color="auto" w:fill="FFFFFF"/>
        <w:spacing w:after="0" w:line="360" w:lineRule="auto"/>
        <w:ind w:firstLine="709"/>
        <w:jc w:val="both"/>
        <w:rPr>
          <w:rFonts w:ascii="Times New Roman" w:hAnsi="Times New Roman" w:cs="Times New Roman"/>
          <w:sz w:val="28"/>
          <w:szCs w:val="28"/>
        </w:rPr>
      </w:pPr>
      <w:r w:rsidRPr="005855E7">
        <w:rPr>
          <w:rFonts w:ascii="Times New Roman" w:hAnsi="Times New Roman" w:cs="Times New Roman"/>
          <w:color w:val="000000"/>
          <w:sz w:val="28"/>
          <w:szCs w:val="28"/>
        </w:rPr>
        <w:t xml:space="preserve">Зубные пасты, содержащие ферменты; биологически активные добавки - </w:t>
      </w:r>
      <w:r w:rsidR="0019173E" w:rsidRPr="005855E7">
        <w:rPr>
          <w:rFonts w:ascii="Times New Roman" w:hAnsi="Times New Roman" w:cs="Times New Roman"/>
          <w:color w:val="333333"/>
          <w:sz w:val="28"/>
          <w:szCs w:val="28"/>
        </w:rPr>
        <w:t xml:space="preserve"> </w:t>
      </w:r>
      <w:r w:rsidRPr="005855E7">
        <w:rPr>
          <w:rFonts w:ascii="Times New Roman" w:hAnsi="Times New Roman" w:cs="Times New Roman"/>
          <w:sz w:val="28"/>
          <w:szCs w:val="28"/>
        </w:rPr>
        <w:t>э</w:t>
      </w:r>
      <w:r w:rsidR="0019173E" w:rsidRPr="005855E7">
        <w:rPr>
          <w:rFonts w:ascii="Times New Roman" w:hAnsi="Times New Roman" w:cs="Times New Roman"/>
          <w:sz w:val="28"/>
          <w:szCs w:val="28"/>
        </w:rPr>
        <w:t>ти пасты приобретают только по рекомендации врача, так как могут быть использованы исключительно для лечения определенных болезней.</w:t>
      </w:r>
      <w:r w:rsidR="006C5EE9" w:rsidRPr="005855E7">
        <w:rPr>
          <w:rFonts w:ascii="Times New Roman" w:hAnsi="Times New Roman" w:cs="Times New Roman"/>
          <w:sz w:val="28"/>
          <w:szCs w:val="28"/>
        </w:rPr>
        <w:t xml:space="preserve"> </w:t>
      </w:r>
      <w:r w:rsidR="00360686" w:rsidRPr="005855E7">
        <w:rPr>
          <w:rFonts w:ascii="Times New Roman" w:hAnsi="Times New Roman" w:cs="Times New Roman"/>
          <w:sz w:val="28"/>
          <w:szCs w:val="28"/>
        </w:rPr>
        <w:t xml:space="preserve"> </w:t>
      </w:r>
      <w:r w:rsidR="00360686" w:rsidRPr="005855E7">
        <w:rPr>
          <w:rFonts w:ascii="Times New Roman" w:hAnsi="Times New Roman" w:cs="Times New Roman"/>
          <w:sz w:val="28"/>
          <w:szCs w:val="28"/>
        </w:rPr>
        <w:lastRenderedPageBreak/>
        <w:t>П</w:t>
      </w:r>
      <w:r w:rsidR="00360686" w:rsidRPr="005855E7">
        <w:rPr>
          <w:rFonts w:ascii="Times New Roman" w:eastAsia="Calibri" w:hAnsi="Times New Roman" w:cs="Times New Roman"/>
          <w:sz w:val="28"/>
          <w:szCs w:val="28"/>
        </w:rPr>
        <w:t>ротивокариесные</w:t>
      </w:r>
      <w:r w:rsidR="00360686" w:rsidRPr="005855E7">
        <w:rPr>
          <w:rFonts w:ascii="Times New Roman" w:hAnsi="Times New Roman" w:cs="Times New Roman"/>
          <w:color w:val="333333"/>
          <w:sz w:val="28"/>
          <w:szCs w:val="28"/>
        </w:rPr>
        <w:t xml:space="preserve"> </w:t>
      </w:r>
      <w:r w:rsidR="00360686" w:rsidRPr="005855E7">
        <w:rPr>
          <w:rFonts w:ascii="Times New Roman" w:hAnsi="Times New Roman" w:cs="Times New Roman"/>
          <w:sz w:val="28"/>
          <w:szCs w:val="28"/>
        </w:rPr>
        <w:t>пасты</w:t>
      </w:r>
      <w:r w:rsidRPr="005855E7">
        <w:rPr>
          <w:rFonts w:ascii="Times New Roman" w:hAnsi="Times New Roman" w:cs="Times New Roman"/>
          <w:sz w:val="28"/>
          <w:szCs w:val="28"/>
        </w:rPr>
        <w:t xml:space="preserve"> -</w:t>
      </w:r>
      <w:r w:rsidR="00360686" w:rsidRPr="005855E7">
        <w:rPr>
          <w:rFonts w:ascii="Times New Roman" w:hAnsi="Times New Roman" w:cs="Times New Roman"/>
          <w:sz w:val="28"/>
          <w:szCs w:val="28"/>
        </w:rPr>
        <w:t xml:space="preserve"> содержат кальций и фтор. Они могут применяться для предупреждения кариеса, но не для его лечения.</w:t>
      </w:r>
      <w:r w:rsidR="001467C6" w:rsidRPr="001467C6">
        <w:rPr>
          <w:rFonts w:ascii="Times New Roman" w:hAnsi="Times New Roman" w:cs="Times New Roman"/>
          <w:sz w:val="28"/>
          <w:szCs w:val="28"/>
        </w:rPr>
        <w:t>[2]</w:t>
      </w:r>
    </w:p>
    <w:p w:rsidR="00743B98" w:rsidRPr="005855E7" w:rsidRDefault="009D7CA1" w:rsidP="006342A0">
      <w:pPr>
        <w:spacing w:after="0" w:line="360" w:lineRule="auto"/>
        <w:ind w:firstLine="709"/>
        <w:jc w:val="both"/>
        <w:rPr>
          <w:rFonts w:ascii="Times New Roman" w:hAnsi="Times New Roman" w:cs="Times New Roman"/>
          <w:b/>
          <w:sz w:val="28"/>
          <w:szCs w:val="28"/>
        </w:rPr>
      </w:pPr>
      <w:r w:rsidRPr="005855E7">
        <w:rPr>
          <w:rFonts w:ascii="Times New Roman" w:hAnsi="Times New Roman" w:cs="Times New Roman"/>
          <w:b/>
          <w:sz w:val="28"/>
          <w:szCs w:val="28"/>
        </w:rPr>
        <w:t>1.2.2.</w:t>
      </w:r>
      <w:r w:rsidR="00743B98" w:rsidRPr="005855E7">
        <w:rPr>
          <w:rFonts w:ascii="Times New Roman" w:hAnsi="Times New Roman" w:cs="Times New Roman"/>
          <w:b/>
          <w:sz w:val="28"/>
          <w:szCs w:val="28"/>
        </w:rPr>
        <w:t>Типы зубных паст</w:t>
      </w:r>
      <w:r w:rsidR="009D5F19">
        <w:rPr>
          <w:rFonts w:ascii="Times New Roman" w:hAnsi="Times New Roman" w:cs="Times New Roman"/>
          <w:b/>
          <w:sz w:val="28"/>
          <w:szCs w:val="28"/>
        </w:rPr>
        <w:t>.</w:t>
      </w:r>
    </w:p>
    <w:p w:rsidR="006C5EE9" w:rsidRPr="005855E7" w:rsidRDefault="00743B98" w:rsidP="006342A0">
      <w:pPr>
        <w:shd w:val="clear" w:color="auto" w:fill="FFFFFF"/>
        <w:spacing w:after="0" w:line="360" w:lineRule="auto"/>
        <w:ind w:firstLine="709"/>
        <w:jc w:val="both"/>
        <w:rPr>
          <w:rFonts w:ascii="Times New Roman" w:hAnsi="Times New Roman" w:cs="Times New Roman"/>
          <w:sz w:val="28"/>
          <w:szCs w:val="28"/>
        </w:rPr>
      </w:pPr>
      <w:r w:rsidRPr="005855E7">
        <w:rPr>
          <w:rFonts w:ascii="Times New Roman" w:hAnsi="Times New Roman" w:cs="Times New Roman"/>
          <w:sz w:val="28"/>
          <w:szCs w:val="28"/>
        </w:rPr>
        <w:t>В качестве основных наполнителей зубных паст выступают гелеобразующие, абразивные и пенообразующие вещества. Приятный внешний вид, вкус и запах обеспечивают компоненты, улучшающие вкусовые свойства и цвет.</w:t>
      </w:r>
      <w:r w:rsidR="006C5EE9" w:rsidRPr="005855E7">
        <w:rPr>
          <w:rFonts w:ascii="Times New Roman" w:hAnsi="Times New Roman" w:cs="Times New Roman"/>
          <w:sz w:val="28"/>
          <w:szCs w:val="28"/>
        </w:rPr>
        <w:t xml:space="preserve"> </w:t>
      </w:r>
    </w:p>
    <w:p w:rsidR="006C5EE9" w:rsidRPr="005855E7" w:rsidRDefault="00743B98" w:rsidP="006342A0">
      <w:pPr>
        <w:shd w:val="clear" w:color="auto" w:fill="FFFFFF"/>
        <w:spacing w:after="0" w:line="360" w:lineRule="auto"/>
        <w:ind w:firstLine="709"/>
        <w:jc w:val="both"/>
        <w:rPr>
          <w:rFonts w:ascii="Times New Roman" w:hAnsi="Times New Roman" w:cs="Times New Roman"/>
          <w:sz w:val="28"/>
          <w:szCs w:val="28"/>
        </w:rPr>
      </w:pPr>
      <w:r w:rsidRPr="005855E7">
        <w:rPr>
          <w:rStyle w:val="a5"/>
          <w:rFonts w:ascii="Times New Roman" w:hAnsi="Times New Roman" w:cs="Times New Roman"/>
          <w:b w:val="0"/>
          <w:sz w:val="28"/>
          <w:szCs w:val="28"/>
        </w:rPr>
        <w:t>Абразивные ингредиенты</w:t>
      </w:r>
      <w:r w:rsidR="005855E7">
        <w:rPr>
          <w:rStyle w:val="apple-converted-space"/>
          <w:rFonts w:ascii="Times New Roman" w:hAnsi="Times New Roman" w:cs="Times New Roman"/>
          <w:sz w:val="28"/>
          <w:szCs w:val="28"/>
        </w:rPr>
        <w:t xml:space="preserve"> </w:t>
      </w:r>
      <w:r w:rsidRPr="005855E7">
        <w:rPr>
          <w:rFonts w:ascii="Times New Roman" w:hAnsi="Times New Roman" w:cs="Times New Roman"/>
          <w:sz w:val="28"/>
          <w:szCs w:val="28"/>
        </w:rPr>
        <w:t>очищают и полируют зубы. Широко применяются моногидрат дикальций фосфат, дигидрат дикальций фосфат, безводный дикальций фосфат, пирофосфат кальция, трикальций фосфат, гидроксид алюминия, диоксид кремния, силикат циркония. Было установлено, что некоторые из перечисленных компонентов, вступая в реакцию с неорганическими соединениями твердых тканей зубов, оказывают положительное воздействие на прочность покрывающей зубы эмали.</w:t>
      </w:r>
      <w:r w:rsidR="006C5EE9" w:rsidRPr="005855E7">
        <w:rPr>
          <w:rFonts w:ascii="Times New Roman" w:hAnsi="Times New Roman" w:cs="Times New Roman"/>
          <w:sz w:val="28"/>
          <w:szCs w:val="28"/>
        </w:rPr>
        <w:t xml:space="preserve"> </w:t>
      </w:r>
    </w:p>
    <w:p w:rsidR="006C5EE9" w:rsidRPr="005855E7" w:rsidRDefault="00743B98" w:rsidP="006342A0">
      <w:pPr>
        <w:shd w:val="clear" w:color="auto" w:fill="FFFFFF"/>
        <w:spacing w:after="0" w:line="360" w:lineRule="auto"/>
        <w:ind w:firstLine="709"/>
        <w:jc w:val="both"/>
        <w:rPr>
          <w:rFonts w:ascii="Times New Roman" w:hAnsi="Times New Roman" w:cs="Times New Roman"/>
          <w:sz w:val="28"/>
          <w:szCs w:val="28"/>
        </w:rPr>
      </w:pPr>
      <w:r w:rsidRPr="005855E7">
        <w:rPr>
          <w:rStyle w:val="a5"/>
          <w:rFonts w:ascii="Times New Roman" w:hAnsi="Times New Roman" w:cs="Times New Roman"/>
          <w:b w:val="0"/>
          <w:sz w:val="28"/>
          <w:szCs w:val="28"/>
        </w:rPr>
        <w:t>Пенообразующая составляющая</w:t>
      </w:r>
      <w:r w:rsidR="00595C87" w:rsidRPr="00595C87">
        <w:rPr>
          <w:rStyle w:val="apple-converted-space"/>
          <w:rFonts w:ascii="Times New Roman" w:hAnsi="Times New Roman" w:cs="Times New Roman"/>
          <w:sz w:val="28"/>
          <w:szCs w:val="28"/>
        </w:rPr>
        <w:t xml:space="preserve"> </w:t>
      </w:r>
      <w:r w:rsidRPr="005855E7">
        <w:rPr>
          <w:rFonts w:ascii="Times New Roman" w:hAnsi="Times New Roman" w:cs="Times New Roman"/>
          <w:sz w:val="28"/>
          <w:szCs w:val="28"/>
        </w:rPr>
        <w:t>зубных паст представлена поверхностно-активными веществами. Чем больше их в составе средства, тем больше оно пенится. По очищающей способности пенящие пасты обладают высокой эффективностью. Они вымывают остатки пищи, счищают зубной налет.</w:t>
      </w:r>
      <w:r w:rsidR="00907E14" w:rsidRPr="005855E7">
        <w:rPr>
          <w:rFonts w:ascii="Times New Roman" w:hAnsi="Times New Roman" w:cs="Times New Roman"/>
          <w:sz w:val="28"/>
          <w:szCs w:val="28"/>
        </w:rPr>
        <w:t xml:space="preserve"> </w:t>
      </w:r>
    </w:p>
    <w:p w:rsidR="006C5EE9" w:rsidRPr="005855E7" w:rsidRDefault="00743B98" w:rsidP="006342A0">
      <w:pPr>
        <w:shd w:val="clear" w:color="auto" w:fill="FFFFFF"/>
        <w:spacing w:after="0" w:line="360" w:lineRule="auto"/>
        <w:ind w:firstLine="709"/>
        <w:jc w:val="both"/>
        <w:rPr>
          <w:rFonts w:ascii="Times New Roman" w:hAnsi="Times New Roman" w:cs="Times New Roman"/>
          <w:sz w:val="28"/>
          <w:szCs w:val="28"/>
        </w:rPr>
      </w:pPr>
      <w:r w:rsidRPr="005855E7">
        <w:rPr>
          <w:rStyle w:val="a5"/>
          <w:rFonts w:ascii="Times New Roman" w:hAnsi="Times New Roman" w:cs="Times New Roman"/>
          <w:b w:val="0"/>
          <w:sz w:val="28"/>
          <w:szCs w:val="28"/>
        </w:rPr>
        <w:t>Гелевые пасты</w:t>
      </w:r>
      <w:r w:rsidR="005855E7">
        <w:rPr>
          <w:rStyle w:val="apple-converted-space"/>
          <w:rFonts w:ascii="Times New Roman" w:hAnsi="Times New Roman" w:cs="Times New Roman"/>
          <w:sz w:val="28"/>
          <w:szCs w:val="28"/>
        </w:rPr>
        <w:t xml:space="preserve"> </w:t>
      </w:r>
      <w:r w:rsidRPr="005855E7">
        <w:rPr>
          <w:rFonts w:ascii="Times New Roman" w:hAnsi="Times New Roman" w:cs="Times New Roman"/>
          <w:sz w:val="28"/>
          <w:szCs w:val="28"/>
        </w:rPr>
        <w:t>не имеют в своем составе абразивных веществ. Они содержат чаще всего обработанные особым образом соединения оксида кремния. Гелевые пасты не оказывают стирающего воздействия на ткани зубов.</w:t>
      </w:r>
      <w:r w:rsidR="00907E14" w:rsidRPr="005855E7">
        <w:rPr>
          <w:rFonts w:ascii="Times New Roman" w:hAnsi="Times New Roman" w:cs="Times New Roman"/>
          <w:sz w:val="28"/>
          <w:szCs w:val="28"/>
        </w:rPr>
        <w:t xml:space="preserve"> </w:t>
      </w:r>
    </w:p>
    <w:p w:rsidR="00AF4E20" w:rsidRPr="005855E7" w:rsidRDefault="009D7CA1" w:rsidP="006342A0">
      <w:pPr>
        <w:spacing w:after="0" w:line="360" w:lineRule="auto"/>
        <w:ind w:firstLine="709"/>
        <w:jc w:val="both"/>
        <w:rPr>
          <w:rFonts w:ascii="Times New Roman" w:hAnsi="Times New Roman" w:cs="Times New Roman"/>
          <w:sz w:val="28"/>
          <w:szCs w:val="28"/>
        </w:rPr>
      </w:pPr>
      <w:r w:rsidRPr="005855E7">
        <w:rPr>
          <w:rFonts w:ascii="Times New Roman" w:hAnsi="Times New Roman" w:cs="Times New Roman"/>
          <w:b/>
          <w:sz w:val="28"/>
          <w:szCs w:val="28"/>
        </w:rPr>
        <w:t>1.3.</w:t>
      </w:r>
      <w:r w:rsidR="00AF4E20" w:rsidRPr="005855E7">
        <w:rPr>
          <w:rFonts w:ascii="Times New Roman" w:hAnsi="Times New Roman" w:cs="Times New Roman"/>
          <w:b/>
          <w:sz w:val="28"/>
          <w:szCs w:val="28"/>
        </w:rPr>
        <w:t>Состав</w:t>
      </w:r>
      <w:r w:rsidR="00570A10" w:rsidRPr="005855E7">
        <w:rPr>
          <w:rFonts w:ascii="Times New Roman" w:hAnsi="Times New Roman" w:cs="Times New Roman"/>
          <w:b/>
          <w:sz w:val="28"/>
          <w:szCs w:val="28"/>
        </w:rPr>
        <w:t xml:space="preserve"> и функции зубных паст</w:t>
      </w:r>
      <w:r w:rsidR="009D5F19">
        <w:rPr>
          <w:rFonts w:ascii="Times New Roman" w:hAnsi="Times New Roman" w:cs="Times New Roman"/>
          <w:b/>
          <w:sz w:val="28"/>
          <w:szCs w:val="28"/>
        </w:rPr>
        <w:t>.</w:t>
      </w:r>
    </w:p>
    <w:p w:rsidR="006C5EE9" w:rsidRPr="005855E7" w:rsidRDefault="001C7193" w:rsidP="006342A0">
      <w:pPr>
        <w:pStyle w:val="a4"/>
        <w:spacing w:before="0" w:beforeAutospacing="0" w:after="0" w:afterAutospacing="0" w:line="360" w:lineRule="auto"/>
        <w:ind w:firstLine="709"/>
        <w:jc w:val="both"/>
        <w:rPr>
          <w:sz w:val="28"/>
          <w:szCs w:val="28"/>
        </w:rPr>
      </w:pPr>
      <w:r w:rsidRPr="005855E7">
        <w:rPr>
          <w:sz w:val="28"/>
          <w:szCs w:val="28"/>
        </w:rPr>
        <w:t xml:space="preserve">В состав зубной пасты входит множество ингредиентов. </w:t>
      </w:r>
      <w:r w:rsidR="000C584C" w:rsidRPr="005855E7">
        <w:rPr>
          <w:sz w:val="28"/>
          <w:szCs w:val="28"/>
        </w:rPr>
        <w:t>К</w:t>
      </w:r>
      <w:r w:rsidRPr="005855E7">
        <w:rPr>
          <w:sz w:val="28"/>
          <w:szCs w:val="28"/>
        </w:rPr>
        <w:t>арбонат кальция и фосфат кальция</w:t>
      </w:r>
      <w:r w:rsidR="00595C87" w:rsidRPr="00FB2948">
        <w:rPr>
          <w:sz w:val="28"/>
          <w:szCs w:val="28"/>
        </w:rPr>
        <w:t xml:space="preserve"> </w:t>
      </w:r>
      <w:r w:rsidR="00595C87">
        <w:rPr>
          <w:sz w:val="28"/>
          <w:szCs w:val="28"/>
        </w:rPr>
        <w:t>являю</w:t>
      </w:r>
      <w:r w:rsidRPr="005855E7">
        <w:rPr>
          <w:sz w:val="28"/>
          <w:szCs w:val="28"/>
        </w:rPr>
        <w:t>тся основой любой пасты. В состав многих зубных паст входит оксид кремния</w:t>
      </w:r>
      <w:r w:rsidR="00F36948" w:rsidRPr="005855E7">
        <w:rPr>
          <w:sz w:val="28"/>
          <w:szCs w:val="28"/>
        </w:rPr>
        <w:t xml:space="preserve">. Иногда </w:t>
      </w:r>
      <w:r w:rsidRPr="005855E7">
        <w:rPr>
          <w:sz w:val="28"/>
          <w:szCs w:val="28"/>
        </w:rPr>
        <w:t xml:space="preserve">можно встретить и гидроксид алюминия. </w:t>
      </w:r>
    </w:p>
    <w:p w:rsidR="006C5EE9" w:rsidRPr="005855E7" w:rsidRDefault="001C7193" w:rsidP="006342A0">
      <w:pPr>
        <w:pStyle w:val="a4"/>
        <w:spacing w:before="0" w:beforeAutospacing="0" w:after="0" w:afterAutospacing="0" w:line="360" w:lineRule="auto"/>
        <w:ind w:firstLine="709"/>
        <w:jc w:val="both"/>
        <w:rPr>
          <w:sz w:val="28"/>
          <w:szCs w:val="28"/>
        </w:rPr>
      </w:pPr>
      <w:r w:rsidRPr="005855E7">
        <w:rPr>
          <w:sz w:val="28"/>
          <w:szCs w:val="28"/>
        </w:rPr>
        <w:t>Тензиды (поверхностно активные вещества) добавляются в пасту для лучшего пенообразования и равномерного нанесения. Практически во всех зубных пастах со</w:t>
      </w:r>
      <w:r w:rsidR="000C584C" w:rsidRPr="005855E7">
        <w:rPr>
          <w:sz w:val="28"/>
          <w:szCs w:val="28"/>
        </w:rPr>
        <w:t xml:space="preserve">держатся лекарственные добавки, </w:t>
      </w:r>
      <w:r w:rsidRPr="005855E7">
        <w:rPr>
          <w:sz w:val="28"/>
          <w:szCs w:val="28"/>
        </w:rPr>
        <w:t xml:space="preserve">ионы кальция и </w:t>
      </w:r>
      <w:r w:rsidRPr="005855E7">
        <w:rPr>
          <w:sz w:val="28"/>
          <w:szCs w:val="28"/>
        </w:rPr>
        <w:lastRenderedPageBreak/>
        <w:t xml:space="preserve">фтора(процентное содержание фторида в пасте по отношению к другим элементам должно составлять от 0,1 до 0,6%) антисептики, ферменты, соли. </w:t>
      </w:r>
    </w:p>
    <w:p w:rsidR="005855E7" w:rsidRDefault="000C584C" w:rsidP="006342A0">
      <w:pPr>
        <w:pStyle w:val="a4"/>
        <w:spacing w:before="0" w:beforeAutospacing="0" w:after="0" w:afterAutospacing="0" w:line="360" w:lineRule="auto"/>
        <w:ind w:firstLine="709"/>
        <w:jc w:val="both"/>
        <w:rPr>
          <w:sz w:val="28"/>
          <w:szCs w:val="28"/>
          <w:shd w:val="clear" w:color="auto" w:fill="FFFFFF"/>
        </w:rPr>
      </w:pPr>
      <w:r w:rsidRPr="005855E7">
        <w:rPr>
          <w:sz w:val="28"/>
          <w:szCs w:val="28"/>
          <w:shd w:val="clear" w:color="auto" w:fill="FFFFFF"/>
        </w:rPr>
        <w:t>Абразивные вещества составляют примерно 40% объема пасты.</w:t>
      </w:r>
      <w:r w:rsidR="00F36948" w:rsidRPr="005855E7">
        <w:rPr>
          <w:sz w:val="28"/>
          <w:szCs w:val="28"/>
          <w:shd w:val="clear" w:color="auto" w:fill="FFFFFF"/>
        </w:rPr>
        <w:t xml:space="preserve"> Применяют</w:t>
      </w:r>
      <w:r w:rsidR="009D7CA1" w:rsidRPr="005855E7">
        <w:rPr>
          <w:sz w:val="28"/>
          <w:szCs w:val="28"/>
          <w:shd w:val="clear" w:color="auto" w:fill="FFFFFF"/>
        </w:rPr>
        <w:t xml:space="preserve"> гидро</w:t>
      </w:r>
      <w:r w:rsidR="00F36948" w:rsidRPr="005855E7">
        <w:rPr>
          <w:sz w:val="28"/>
          <w:szCs w:val="28"/>
          <w:shd w:val="clear" w:color="auto" w:fill="FFFFFF"/>
        </w:rPr>
        <w:t xml:space="preserve">карбонат натрия  (пищевая сода), который не только полирует, но и обладает отбеливающим эффектом. </w:t>
      </w:r>
    </w:p>
    <w:p w:rsidR="006C5EE9" w:rsidRPr="005855E7" w:rsidRDefault="00FB2948" w:rsidP="006342A0">
      <w:pPr>
        <w:pStyle w:val="a4"/>
        <w:spacing w:before="0" w:beforeAutospacing="0" w:after="0" w:afterAutospacing="0" w:line="360" w:lineRule="auto"/>
        <w:ind w:firstLine="709"/>
        <w:jc w:val="both"/>
        <w:rPr>
          <w:sz w:val="28"/>
          <w:szCs w:val="28"/>
        </w:rPr>
      </w:pPr>
      <w:r>
        <w:rPr>
          <w:sz w:val="28"/>
          <w:szCs w:val="28"/>
          <w:shd w:val="clear" w:color="auto" w:fill="FFFFFF"/>
        </w:rPr>
        <w:t xml:space="preserve">Диоксид титана </w:t>
      </w:r>
      <w:r w:rsidR="00F36948" w:rsidRPr="005855E7">
        <w:rPr>
          <w:sz w:val="28"/>
          <w:szCs w:val="28"/>
          <w:shd w:val="clear" w:color="auto" w:fill="FFFFFF"/>
        </w:rPr>
        <w:t>на сегодняшний день является наиболее эффективным и наименее травмирующим веществом, применяемым в технологии изготовления зубных паст.</w:t>
      </w:r>
    </w:p>
    <w:p w:rsidR="006C5EE9" w:rsidRPr="005855E7" w:rsidRDefault="000C584C" w:rsidP="006342A0">
      <w:pPr>
        <w:pStyle w:val="a4"/>
        <w:spacing w:before="0" w:beforeAutospacing="0" w:after="0" w:afterAutospacing="0" w:line="360" w:lineRule="auto"/>
        <w:ind w:firstLine="709"/>
        <w:jc w:val="both"/>
        <w:rPr>
          <w:sz w:val="28"/>
          <w:szCs w:val="28"/>
        </w:rPr>
      </w:pPr>
      <w:r w:rsidRPr="005855E7">
        <w:rPr>
          <w:rStyle w:val="a5"/>
          <w:b w:val="0"/>
          <w:sz w:val="28"/>
          <w:szCs w:val="28"/>
        </w:rPr>
        <w:t>Многоатомные</w:t>
      </w:r>
      <w:r w:rsidRPr="005855E7">
        <w:rPr>
          <w:rStyle w:val="a5"/>
          <w:sz w:val="28"/>
          <w:szCs w:val="28"/>
        </w:rPr>
        <w:t xml:space="preserve"> </w:t>
      </w:r>
      <w:r w:rsidRPr="005855E7">
        <w:rPr>
          <w:rStyle w:val="a5"/>
          <w:b w:val="0"/>
          <w:sz w:val="28"/>
          <w:szCs w:val="28"/>
        </w:rPr>
        <w:t>спирты</w:t>
      </w:r>
      <w:r w:rsidR="005855E7">
        <w:rPr>
          <w:rStyle w:val="apple-converted-space"/>
          <w:sz w:val="28"/>
          <w:szCs w:val="28"/>
        </w:rPr>
        <w:t xml:space="preserve"> </w:t>
      </w:r>
      <w:r w:rsidR="00FB2948">
        <w:rPr>
          <w:sz w:val="28"/>
          <w:szCs w:val="28"/>
        </w:rPr>
        <w:t>–</w:t>
      </w:r>
      <w:r w:rsidRPr="005855E7">
        <w:rPr>
          <w:sz w:val="28"/>
          <w:szCs w:val="28"/>
        </w:rPr>
        <w:t xml:space="preserve"> глицерин, полиэтиленгликоль </w:t>
      </w:r>
      <w:r w:rsidR="00FB2948">
        <w:rPr>
          <w:sz w:val="28"/>
          <w:szCs w:val="28"/>
        </w:rPr>
        <w:t>–</w:t>
      </w:r>
      <w:r w:rsidRPr="005855E7">
        <w:rPr>
          <w:sz w:val="28"/>
          <w:szCs w:val="28"/>
        </w:rPr>
        <w:t xml:space="preserve"> применяют в составе зубных паст для получения пластичной, однородной массы. Эти спирты способствуют сохранению влаги в пасте при хранении, увеличивают температуру замерзания, усиливают стабильность образующейся при чистке зубов пены, улучшают вкусовые качества пасты.</w:t>
      </w:r>
    </w:p>
    <w:p w:rsidR="006C5EE9" w:rsidRPr="005855E7" w:rsidRDefault="004159EF" w:rsidP="006342A0">
      <w:pPr>
        <w:pStyle w:val="a4"/>
        <w:spacing w:before="0" w:beforeAutospacing="0" w:after="0" w:afterAutospacing="0" w:line="360" w:lineRule="auto"/>
        <w:ind w:firstLine="708"/>
        <w:jc w:val="both"/>
        <w:rPr>
          <w:color w:val="000000" w:themeColor="text1"/>
          <w:sz w:val="28"/>
          <w:szCs w:val="28"/>
        </w:rPr>
      </w:pPr>
      <w:r w:rsidRPr="005855E7">
        <w:rPr>
          <w:color w:val="000000" w:themeColor="text1"/>
          <w:sz w:val="28"/>
          <w:szCs w:val="28"/>
        </w:rPr>
        <w:t>Требования к зубным пастам можно сформулировать следующим образом:</w:t>
      </w:r>
    </w:p>
    <w:p w:rsidR="006C5EE9" w:rsidRPr="005855E7" w:rsidRDefault="005855E7" w:rsidP="006342A0">
      <w:pPr>
        <w:pStyle w:val="a4"/>
        <w:numPr>
          <w:ilvl w:val="0"/>
          <w:numId w:val="7"/>
        </w:numPr>
        <w:spacing w:before="0" w:beforeAutospacing="0" w:after="0" w:afterAutospacing="0" w:line="360" w:lineRule="auto"/>
        <w:jc w:val="both"/>
        <w:rPr>
          <w:color w:val="000000" w:themeColor="text1"/>
          <w:sz w:val="28"/>
          <w:szCs w:val="28"/>
        </w:rPr>
      </w:pPr>
      <w:r>
        <w:rPr>
          <w:color w:val="000000" w:themeColor="text1"/>
          <w:sz w:val="28"/>
          <w:szCs w:val="28"/>
        </w:rPr>
        <w:t xml:space="preserve">при правильном применении </w:t>
      </w:r>
      <w:r w:rsidR="004159EF" w:rsidRPr="005855E7">
        <w:rPr>
          <w:bCs/>
          <w:color w:val="000000" w:themeColor="text1"/>
          <w:sz w:val="28"/>
          <w:szCs w:val="28"/>
        </w:rPr>
        <w:t>зубной</w:t>
      </w:r>
      <w:r w:rsidR="004159EF" w:rsidRPr="005855E7">
        <w:rPr>
          <w:b/>
          <w:bCs/>
          <w:color w:val="000000" w:themeColor="text1"/>
          <w:sz w:val="28"/>
          <w:szCs w:val="28"/>
        </w:rPr>
        <w:t xml:space="preserve"> </w:t>
      </w:r>
      <w:r w:rsidR="004159EF" w:rsidRPr="005855E7">
        <w:rPr>
          <w:bCs/>
          <w:color w:val="000000" w:themeColor="text1"/>
          <w:sz w:val="28"/>
          <w:szCs w:val="28"/>
        </w:rPr>
        <w:t>щётки</w:t>
      </w:r>
      <w:r>
        <w:rPr>
          <w:color w:val="000000" w:themeColor="text1"/>
          <w:sz w:val="28"/>
          <w:szCs w:val="28"/>
        </w:rPr>
        <w:t xml:space="preserve"> </w:t>
      </w:r>
      <w:r w:rsidR="004159EF" w:rsidRPr="005855E7">
        <w:rPr>
          <w:color w:val="000000" w:themeColor="text1"/>
          <w:sz w:val="28"/>
          <w:szCs w:val="28"/>
        </w:rPr>
        <w:t>она должна чистить зубы, т.е. удалять остатки пищи, мягкие зубные отложения и пятна,</w:t>
      </w:r>
    </w:p>
    <w:p w:rsidR="006C5EE9" w:rsidRPr="005855E7" w:rsidRDefault="004159EF" w:rsidP="006342A0">
      <w:pPr>
        <w:pStyle w:val="a4"/>
        <w:numPr>
          <w:ilvl w:val="0"/>
          <w:numId w:val="7"/>
        </w:numPr>
        <w:spacing w:before="0" w:beforeAutospacing="0" w:after="0" w:afterAutospacing="0" w:line="360" w:lineRule="auto"/>
        <w:jc w:val="both"/>
        <w:rPr>
          <w:color w:val="000000" w:themeColor="text1"/>
          <w:sz w:val="28"/>
          <w:szCs w:val="28"/>
        </w:rPr>
      </w:pPr>
      <w:r w:rsidRPr="005855E7">
        <w:rPr>
          <w:color w:val="000000" w:themeColor="text1"/>
          <w:sz w:val="28"/>
          <w:szCs w:val="28"/>
        </w:rPr>
        <w:t>она должна оставлять во рту ощущение свежести и чистоты,</w:t>
      </w:r>
    </w:p>
    <w:p w:rsidR="006C5EE9" w:rsidRPr="005855E7" w:rsidRDefault="004159EF" w:rsidP="006342A0">
      <w:pPr>
        <w:pStyle w:val="a4"/>
        <w:numPr>
          <w:ilvl w:val="0"/>
          <w:numId w:val="7"/>
        </w:numPr>
        <w:spacing w:before="0" w:beforeAutospacing="0" w:after="0" w:afterAutospacing="0" w:line="360" w:lineRule="auto"/>
        <w:jc w:val="both"/>
        <w:rPr>
          <w:color w:val="000000" w:themeColor="text1"/>
          <w:sz w:val="28"/>
          <w:szCs w:val="28"/>
        </w:rPr>
      </w:pPr>
      <w:r w:rsidRPr="005855E7">
        <w:rPr>
          <w:color w:val="000000" w:themeColor="text1"/>
          <w:sz w:val="28"/>
          <w:szCs w:val="28"/>
        </w:rPr>
        <w:t>она должна быть безвредной, приятной и удобной для пользования,</w:t>
      </w:r>
    </w:p>
    <w:p w:rsidR="004159EF" w:rsidRPr="005855E7" w:rsidRDefault="004159EF" w:rsidP="006342A0">
      <w:pPr>
        <w:pStyle w:val="a4"/>
        <w:numPr>
          <w:ilvl w:val="0"/>
          <w:numId w:val="7"/>
        </w:numPr>
        <w:spacing w:before="0" w:beforeAutospacing="0" w:after="0" w:afterAutospacing="0" w:line="360" w:lineRule="auto"/>
        <w:jc w:val="both"/>
        <w:rPr>
          <w:sz w:val="28"/>
          <w:szCs w:val="28"/>
        </w:rPr>
      </w:pPr>
      <w:r w:rsidRPr="005855E7">
        <w:rPr>
          <w:color w:val="000000" w:themeColor="text1"/>
          <w:sz w:val="28"/>
          <w:szCs w:val="28"/>
        </w:rPr>
        <w:t>не иметь побочных эффектов: местнораздражающего и аллергизирующего</w:t>
      </w:r>
      <w:r w:rsidR="006922BA" w:rsidRPr="006922BA">
        <w:rPr>
          <w:color w:val="000000" w:themeColor="text1"/>
          <w:sz w:val="28"/>
          <w:szCs w:val="28"/>
        </w:rPr>
        <w:t>. [3]</w:t>
      </w:r>
    </w:p>
    <w:p w:rsidR="00011890" w:rsidRPr="005855E7" w:rsidRDefault="00011890" w:rsidP="006342A0">
      <w:pPr>
        <w:spacing w:line="360" w:lineRule="auto"/>
        <w:rPr>
          <w:color w:val="000000" w:themeColor="text1"/>
          <w:sz w:val="28"/>
          <w:szCs w:val="28"/>
        </w:rPr>
      </w:pPr>
    </w:p>
    <w:p w:rsidR="00011890" w:rsidRPr="005855E7" w:rsidRDefault="00011890" w:rsidP="006342A0">
      <w:pPr>
        <w:spacing w:line="360" w:lineRule="auto"/>
        <w:rPr>
          <w:color w:val="000000" w:themeColor="text1"/>
          <w:sz w:val="28"/>
          <w:szCs w:val="28"/>
        </w:rPr>
      </w:pPr>
    </w:p>
    <w:p w:rsidR="00011890" w:rsidRPr="005855E7" w:rsidRDefault="00011890" w:rsidP="006342A0">
      <w:pPr>
        <w:spacing w:line="360" w:lineRule="auto"/>
        <w:rPr>
          <w:color w:val="000000" w:themeColor="text1"/>
          <w:sz w:val="28"/>
          <w:szCs w:val="28"/>
        </w:rPr>
      </w:pPr>
    </w:p>
    <w:p w:rsidR="009D5F19" w:rsidRDefault="009D5F19" w:rsidP="006342A0">
      <w:pPr>
        <w:spacing w:line="360" w:lineRule="auto"/>
        <w:rPr>
          <w:rFonts w:ascii="Times New Roman" w:hAnsi="Times New Roman" w:cs="Times New Roman"/>
          <w:b/>
          <w:sz w:val="28"/>
          <w:szCs w:val="28"/>
        </w:rPr>
      </w:pPr>
      <w:r>
        <w:rPr>
          <w:rFonts w:ascii="Times New Roman" w:hAnsi="Times New Roman" w:cs="Times New Roman"/>
          <w:b/>
          <w:sz w:val="28"/>
          <w:szCs w:val="28"/>
        </w:rPr>
        <w:br w:type="page"/>
      </w:r>
    </w:p>
    <w:p w:rsidR="00DA15EC" w:rsidRPr="005855E7" w:rsidRDefault="00DA15EC" w:rsidP="006342A0">
      <w:pPr>
        <w:spacing w:after="0" w:line="360" w:lineRule="auto"/>
        <w:ind w:firstLine="709"/>
        <w:rPr>
          <w:rFonts w:ascii="Times New Roman" w:eastAsia="Times New Roman" w:hAnsi="Times New Roman" w:cs="Times New Roman"/>
          <w:color w:val="000000" w:themeColor="text1"/>
          <w:sz w:val="28"/>
          <w:szCs w:val="28"/>
          <w:lang w:eastAsia="ru-RU"/>
        </w:rPr>
      </w:pPr>
      <w:r w:rsidRPr="005855E7">
        <w:rPr>
          <w:rFonts w:ascii="Times New Roman" w:hAnsi="Times New Roman" w:cs="Times New Roman"/>
          <w:b/>
          <w:sz w:val="28"/>
          <w:szCs w:val="28"/>
        </w:rPr>
        <w:lastRenderedPageBreak/>
        <w:t>Глава 2. Экспериментальная часть</w:t>
      </w:r>
      <w:r w:rsidR="009D5F19">
        <w:rPr>
          <w:rFonts w:ascii="Times New Roman" w:hAnsi="Times New Roman" w:cs="Times New Roman"/>
          <w:b/>
          <w:sz w:val="28"/>
          <w:szCs w:val="28"/>
        </w:rPr>
        <w:t>.</w:t>
      </w:r>
    </w:p>
    <w:p w:rsidR="008B62B4" w:rsidRPr="005855E7" w:rsidRDefault="008B62B4" w:rsidP="006342A0">
      <w:pPr>
        <w:pStyle w:val="a4"/>
        <w:spacing w:before="0" w:beforeAutospacing="0" w:after="0" w:afterAutospacing="0" w:line="360" w:lineRule="auto"/>
        <w:ind w:firstLine="709"/>
        <w:rPr>
          <w:b/>
          <w:sz w:val="28"/>
          <w:szCs w:val="28"/>
        </w:rPr>
      </w:pPr>
      <w:r w:rsidRPr="005855E7">
        <w:rPr>
          <w:b/>
          <w:sz w:val="28"/>
          <w:szCs w:val="28"/>
        </w:rPr>
        <w:t>2.1. Химизм кариеса зубов</w:t>
      </w:r>
      <w:r w:rsidR="009D5F19">
        <w:rPr>
          <w:b/>
          <w:sz w:val="28"/>
          <w:szCs w:val="28"/>
        </w:rPr>
        <w:t>.</w:t>
      </w:r>
    </w:p>
    <w:p w:rsidR="008B62B4" w:rsidRPr="005855E7" w:rsidRDefault="008B62B4" w:rsidP="006342A0">
      <w:pPr>
        <w:tabs>
          <w:tab w:val="left" w:pos="709"/>
        </w:tabs>
        <w:spacing w:after="0" w:line="360" w:lineRule="auto"/>
        <w:ind w:firstLine="709"/>
        <w:jc w:val="both"/>
        <w:rPr>
          <w:rFonts w:ascii="Times New Roman" w:eastAsia="Times New Roman" w:hAnsi="Times New Roman" w:cs="Times New Roman"/>
          <w:sz w:val="28"/>
          <w:szCs w:val="28"/>
          <w:lang w:eastAsia="ru-RU"/>
        </w:rPr>
      </w:pPr>
      <w:r w:rsidRPr="005855E7">
        <w:rPr>
          <w:rFonts w:ascii="Times New Roman" w:eastAsia="Times New Roman" w:hAnsi="Times New Roman" w:cs="Times New Roman"/>
          <w:sz w:val="28"/>
          <w:szCs w:val="28"/>
          <w:lang w:eastAsia="ru-RU"/>
        </w:rPr>
        <w:t>Развитию кариеса способствует избыточное потребление продуктов, содержащих большое количество  углеводов.</w:t>
      </w:r>
      <w:r w:rsidR="00A13C58" w:rsidRPr="005855E7">
        <w:rPr>
          <w:rFonts w:ascii="Times New Roman" w:eastAsia="Times New Roman" w:hAnsi="Times New Roman" w:cs="Times New Roman"/>
          <w:sz w:val="28"/>
          <w:szCs w:val="28"/>
          <w:lang w:eastAsia="ru-RU"/>
        </w:rPr>
        <w:t xml:space="preserve"> Это </w:t>
      </w:r>
      <w:r w:rsidRPr="005855E7">
        <w:rPr>
          <w:rFonts w:ascii="Times New Roman" w:eastAsia="Times New Roman" w:hAnsi="Times New Roman" w:cs="Times New Roman"/>
          <w:sz w:val="28"/>
          <w:szCs w:val="28"/>
          <w:lang w:eastAsia="ru-RU"/>
        </w:rPr>
        <w:t xml:space="preserve">можно объяснить тем, что глюкоза </w:t>
      </w:r>
      <w:r w:rsidRPr="005855E7">
        <w:rPr>
          <w:rFonts w:ascii="Times New Roman" w:eastAsia="Times New Roman" w:hAnsi="Times New Roman" w:cs="Times New Roman"/>
          <w:sz w:val="28"/>
          <w:szCs w:val="28"/>
          <w:lang w:val="en-US" w:eastAsia="ru-RU"/>
        </w:rPr>
        <w:t>C</w:t>
      </w:r>
      <w:r w:rsidRPr="005855E7">
        <w:rPr>
          <w:rFonts w:ascii="Times New Roman" w:eastAsia="Times New Roman" w:hAnsi="Times New Roman" w:cs="Times New Roman"/>
          <w:sz w:val="28"/>
          <w:szCs w:val="28"/>
          <w:vertAlign w:val="subscript"/>
          <w:lang w:eastAsia="ru-RU"/>
        </w:rPr>
        <w:t>6</w:t>
      </w:r>
      <w:r w:rsidRPr="005855E7">
        <w:rPr>
          <w:rFonts w:ascii="Times New Roman" w:eastAsia="Times New Roman" w:hAnsi="Times New Roman" w:cs="Times New Roman"/>
          <w:sz w:val="28"/>
          <w:szCs w:val="28"/>
          <w:lang w:val="en-US" w:eastAsia="ru-RU"/>
        </w:rPr>
        <w:t>H</w:t>
      </w:r>
      <w:r w:rsidRPr="005855E7">
        <w:rPr>
          <w:rFonts w:ascii="Times New Roman" w:eastAsia="Times New Roman" w:hAnsi="Times New Roman" w:cs="Times New Roman"/>
          <w:sz w:val="28"/>
          <w:szCs w:val="28"/>
          <w:vertAlign w:val="subscript"/>
          <w:lang w:eastAsia="ru-RU"/>
        </w:rPr>
        <w:t>12</w:t>
      </w:r>
      <w:r w:rsidRPr="005855E7">
        <w:rPr>
          <w:rFonts w:ascii="Times New Roman" w:eastAsia="Times New Roman" w:hAnsi="Times New Roman" w:cs="Times New Roman"/>
          <w:sz w:val="28"/>
          <w:szCs w:val="28"/>
          <w:lang w:val="en-US" w:eastAsia="ru-RU"/>
        </w:rPr>
        <w:t>O</w:t>
      </w:r>
      <w:r w:rsidRPr="005855E7">
        <w:rPr>
          <w:rFonts w:ascii="Times New Roman" w:eastAsia="Times New Roman" w:hAnsi="Times New Roman" w:cs="Times New Roman"/>
          <w:sz w:val="28"/>
          <w:szCs w:val="28"/>
          <w:vertAlign w:val="subscript"/>
          <w:lang w:eastAsia="ru-RU"/>
        </w:rPr>
        <w:t>6</w:t>
      </w:r>
      <w:r w:rsidRPr="005855E7">
        <w:rPr>
          <w:rFonts w:ascii="Times New Roman" w:eastAsia="Times New Roman" w:hAnsi="Times New Roman" w:cs="Times New Roman"/>
          <w:sz w:val="28"/>
          <w:szCs w:val="28"/>
          <w:lang w:eastAsia="ru-RU"/>
        </w:rPr>
        <w:t xml:space="preserve">, содержащаяся во всех сладостях или образующаяся при гидролизе сахарозы </w:t>
      </w:r>
      <w:r w:rsidRPr="005855E7">
        <w:rPr>
          <w:rFonts w:ascii="Times New Roman" w:eastAsia="Times New Roman" w:hAnsi="Times New Roman" w:cs="Times New Roman"/>
          <w:sz w:val="28"/>
          <w:szCs w:val="28"/>
          <w:lang w:val="en-US" w:eastAsia="ru-RU"/>
        </w:rPr>
        <w:t>C</w:t>
      </w:r>
      <w:r w:rsidRPr="005855E7">
        <w:rPr>
          <w:rFonts w:ascii="Times New Roman" w:eastAsia="Times New Roman" w:hAnsi="Times New Roman" w:cs="Times New Roman"/>
          <w:sz w:val="28"/>
          <w:szCs w:val="28"/>
          <w:vertAlign w:val="subscript"/>
          <w:lang w:eastAsia="ru-RU"/>
        </w:rPr>
        <w:t>12</w:t>
      </w:r>
      <w:r w:rsidRPr="005855E7">
        <w:rPr>
          <w:rFonts w:ascii="Times New Roman" w:eastAsia="Times New Roman" w:hAnsi="Times New Roman" w:cs="Times New Roman"/>
          <w:sz w:val="28"/>
          <w:szCs w:val="28"/>
          <w:lang w:val="en-US" w:eastAsia="ru-RU"/>
        </w:rPr>
        <w:t>H</w:t>
      </w:r>
      <w:r w:rsidRPr="005855E7">
        <w:rPr>
          <w:rFonts w:ascii="Times New Roman" w:eastAsia="Times New Roman" w:hAnsi="Times New Roman" w:cs="Times New Roman"/>
          <w:sz w:val="28"/>
          <w:szCs w:val="28"/>
          <w:vertAlign w:val="subscript"/>
          <w:lang w:eastAsia="ru-RU"/>
        </w:rPr>
        <w:t>22</w:t>
      </w:r>
      <w:r w:rsidRPr="005855E7">
        <w:rPr>
          <w:rFonts w:ascii="Times New Roman" w:eastAsia="Times New Roman" w:hAnsi="Times New Roman" w:cs="Times New Roman"/>
          <w:sz w:val="28"/>
          <w:szCs w:val="28"/>
          <w:lang w:val="en-US" w:eastAsia="ru-RU"/>
        </w:rPr>
        <w:t>O</w:t>
      </w:r>
      <w:r w:rsidRPr="005855E7">
        <w:rPr>
          <w:rFonts w:ascii="Times New Roman" w:eastAsia="Times New Roman" w:hAnsi="Times New Roman" w:cs="Times New Roman"/>
          <w:sz w:val="28"/>
          <w:szCs w:val="28"/>
          <w:vertAlign w:val="subscript"/>
          <w:lang w:eastAsia="ru-RU"/>
        </w:rPr>
        <w:t xml:space="preserve">11 </w:t>
      </w:r>
      <w:r w:rsidRPr="005855E7">
        <w:rPr>
          <w:rFonts w:ascii="Times New Roman" w:eastAsia="Times New Roman" w:hAnsi="Times New Roman" w:cs="Times New Roman"/>
          <w:sz w:val="28"/>
          <w:szCs w:val="28"/>
          <w:lang w:eastAsia="ru-RU"/>
        </w:rPr>
        <w:t>или крахмала (</w:t>
      </w:r>
      <w:r w:rsidRPr="005855E7">
        <w:rPr>
          <w:rFonts w:ascii="Times New Roman" w:eastAsia="Times New Roman" w:hAnsi="Times New Roman" w:cs="Times New Roman"/>
          <w:sz w:val="28"/>
          <w:szCs w:val="28"/>
          <w:lang w:val="en-US" w:eastAsia="ru-RU"/>
        </w:rPr>
        <w:t>C</w:t>
      </w:r>
      <w:r w:rsidRPr="005855E7">
        <w:rPr>
          <w:rFonts w:ascii="Times New Roman" w:eastAsia="Times New Roman" w:hAnsi="Times New Roman" w:cs="Times New Roman"/>
          <w:sz w:val="28"/>
          <w:szCs w:val="28"/>
          <w:vertAlign w:val="subscript"/>
          <w:lang w:eastAsia="ru-RU"/>
        </w:rPr>
        <w:t>6</w:t>
      </w:r>
      <w:r w:rsidRPr="005855E7">
        <w:rPr>
          <w:rFonts w:ascii="Times New Roman" w:eastAsia="Times New Roman" w:hAnsi="Times New Roman" w:cs="Times New Roman"/>
          <w:sz w:val="28"/>
          <w:szCs w:val="28"/>
          <w:lang w:val="en-US" w:eastAsia="ru-RU"/>
        </w:rPr>
        <w:t>H</w:t>
      </w:r>
      <w:r w:rsidRPr="005855E7">
        <w:rPr>
          <w:rFonts w:ascii="Times New Roman" w:eastAsia="Times New Roman" w:hAnsi="Times New Roman" w:cs="Times New Roman"/>
          <w:sz w:val="28"/>
          <w:szCs w:val="28"/>
          <w:vertAlign w:val="subscript"/>
          <w:lang w:eastAsia="ru-RU"/>
        </w:rPr>
        <w:t>10</w:t>
      </w:r>
      <w:r w:rsidRPr="005855E7">
        <w:rPr>
          <w:rFonts w:ascii="Times New Roman" w:eastAsia="Times New Roman" w:hAnsi="Times New Roman" w:cs="Times New Roman"/>
          <w:sz w:val="28"/>
          <w:szCs w:val="28"/>
          <w:lang w:val="en-US" w:eastAsia="ru-RU"/>
        </w:rPr>
        <w:t>O</w:t>
      </w:r>
      <w:r w:rsidRPr="005855E7">
        <w:rPr>
          <w:rFonts w:ascii="Times New Roman" w:eastAsia="Times New Roman" w:hAnsi="Times New Roman" w:cs="Times New Roman"/>
          <w:sz w:val="28"/>
          <w:szCs w:val="28"/>
          <w:vertAlign w:val="subscript"/>
          <w:lang w:eastAsia="ru-RU"/>
        </w:rPr>
        <w:t>5</w:t>
      </w:r>
      <w:r w:rsidRPr="005855E7">
        <w:rPr>
          <w:rFonts w:ascii="Times New Roman" w:eastAsia="Times New Roman" w:hAnsi="Times New Roman" w:cs="Times New Roman"/>
          <w:sz w:val="28"/>
          <w:szCs w:val="28"/>
          <w:lang w:eastAsia="ru-RU"/>
        </w:rPr>
        <w:t>)</w:t>
      </w:r>
      <w:r w:rsidRPr="005855E7">
        <w:rPr>
          <w:rFonts w:ascii="Times New Roman" w:eastAsia="Times New Roman" w:hAnsi="Times New Roman" w:cs="Times New Roman"/>
          <w:sz w:val="28"/>
          <w:szCs w:val="28"/>
          <w:vertAlign w:val="subscript"/>
          <w:lang w:val="en-US" w:eastAsia="ru-RU"/>
        </w:rPr>
        <w:t>n</w:t>
      </w:r>
      <w:r w:rsidRPr="005855E7">
        <w:rPr>
          <w:rFonts w:ascii="Times New Roman" w:eastAsia="Times New Roman" w:hAnsi="Times New Roman" w:cs="Times New Roman"/>
          <w:sz w:val="28"/>
          <w:szCs w:val="28"/>
          <w:lang w:eastAsia="ru-RU"/>
        </w:rPr>
        <w:t>, легко подвергается процессу молочнокислого брожения:</w:t>
      </w:r>
    </w:p>
    <w:p w:rsidR="008B62B4" w:rsidRPr="005855E7" w:rsidRDefault="00B623A5" w:rsidP="006342A0">
      <w:pPr>
        <w:tabs>
          <w:tab w:val="left" w:pos="709"/>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26" type="#_x0000_t32" style="position:absolute;left:0;text-align:left;margin-left:129pt;margin-top:16.65pt;width:57pt;height:0;z-index:251660288" o:connectortype="straight">
            <v:stroke endarrow="block"/>
          </v:shape>
        </w:pict>
      </w:r>
      <w:r w:rsidR="008B62B4" w:rsidRPr="005855E7">
        <w:rPr>
          <w:rFonts w:ascii="Times New Roman" w:eastAsia="Times New Roman" w:hAnsi="Times New Roman" w:cs="Times New Roman"/>
          <w:sz w:val="28"/>
          <w:szCs w:val="28"/>
          <w:lang w:eastAsia="ru-RU"/>
        </w:rPr>
        <w:t>(</w:t>
      </w:r>
      <w:r w:rsidR="008B62B4" w:rsidRPr="005855E7">
        <w:rPr>
          <w:rFonts w:ascii="Times New Roman" w:eastAsia="Times New Roman" w:hAnsi="Times New Roman" w:cs="Times New Roman"/>
          <w:sz w:val="28"/>
          <w:szCs w:val="28"/>
          <w:lang w:val="en-US" w:eastAsia="ru-RU"/>
        </w:rPr>
        <w:t>C</w:t>
      </w:r>
      <w:r w:rsidR="008B62B4" w:rsidRPr="005855E7">
        <w:rPr>
          <w:rFonts w:ascii="Times New Roman" w:eastAsia="Times New Roman" w:hAnsi="Times New Roman" w:cs="Times New Roman"/>
          <w:sz w:val="28"/>
          <w:szCs w:val="28"/>
          <w:vertAlign w:val="subscript"/>
          <w:lang w:eastAsia="ru-RU"/>
        </w:rPr>
        <w:t>6</w:t>
      </w:r>
      <w:r w:rsidR="008B62B4" w:rsidRPr="005855E7">
        <w:rPr>
          <w:rFonts w:ascii="Times New Roman" w:eastAsia="Times New Roman" w:hAnsi="Times New Roman" w:cs="Times New Roman"/>
          <w:sz w:val="28"/>
          <w:szCs w:val="28"/>
          <w:lang w:val="en-US" w:eastAsia="ru-RU"/>
        </w:rPr>
        <w:t>H</w:t>
      </w:r>
      <w:r w:rsidR="008B62B4" w:rsidRPr="005855E7">
        <w:rPr>
          <w:rFonts w:ascii="Times New Roman" w:eastAsia="Times New Roman" w:hAnsi="Times New Roman" w:cs="Times New Roman"/>
          <w:sz w:val="28"/>
          <w:szCs w:val="28"/>
          <w:vertAlign w:val="subscript"/>
          <w:lang w:eastAsia="ru-RU"/>
        </w:rPr>
        <w:t>10</w:t>
      </w:r>
      <w:r w:rsidR="008B62B4" w:rsidRPr="005855E7">
        <w:rPr>
          <w:rFonts w:ascii="Times New Roman" w:eastAsia="Times New Roman" w:hAnsi="Times New Roman" w:cs="Times New Roman"/>
          <w:sz w:val="28"/>
          <w:szCs w:val="28"/>
          <w:lang w:val="en-US" w:eastAsia="ru-RU"/>
        </w:rPr>
        <w:t>O</w:t>
      </w:r>
      <w:r w:rsidR="008B62B4" w:rsidRPr="005855E7">
        <w:rPr>
          <w:rFonts w:ascii="Times New Roman" w:eastAsia="Times New Roman" w:hAnsi="Times New Roman" w:cs="Times New Roman"/>
          <w:sz w:val="28"/>
          <w:szCs w:val="28"/>
          <w:vertAlign w:val="subscript"/>
          <w:lang w:eastAsia="ru-RU"/>
        </w:rPr>
        <w:t>5</w:t>
      </w:r>
      <w:r w:rsidR="008B62B4" w:rsidRPr="005855E7">
        <w:rPr>
          <w:rFonts w:ascii="Times New Roman" w:eastAsia="Times New Roman" w:hAnsi="Times New Roman" w:cs="Times New Roman"/>
          <w:sz w:val="28"/>
          <w:szCs w:val="28"/>
          <w:lang w:eastAsia="ru-RU"/>
        </w:rPr>
        <w:t>)</w:t>
      </w:r>
      <w:r w:rsidR="008B62B4" w:rsidRPr="005855E7">
        <w:rPr>
          <w:rFonts w:ascii="Times New Roman" w:eastAsia="Times New Roman" w:hAnsi="Times New Roman" w:cs="Times New Roman"/>
          <w:sz w:val="28"/>
          <w:szCs w:val="28"/>
          <w:vertAlign w:val="subscript"/>
          <w:lang w:val="en-US" w:eastAsia="ru-RU"/>
        </w:rPr>
        <w:t>n</w:t>
      </w:r>
      <w:r w:rsidR="008B62B4" w:rsidRPr="005855E7">
        <w:rPr>
          <w:rFonts w:ascii="Times New Roman" w:eastAsia="Times New Roman" w:hAnsi="Times New Roman" w:cs="Times New Roman"/>
          <w:sz w:val="28"/>
          <w:szCs w:val="28"/>
          <w:vertAlign w:val="subscript"/>
          <w:lang w:eastAsia="ru-RU"/>
        </w:rPr>
        <w:t xml:space="preserve"> </w:t>
      </w:r>
      <w:r w:rsidR="008B62B4" w:rsidRPr="005855E7">
        <w:rPr>
          <w:rFonts w:ascii="Times New Roman" w:eastAsia="Times New Roman" w:hAnsi="Times New Roman" w:cs="Times New Roman"/>
          <w:sz w:val="28"/>
          <w:szCs w:val="28"/>
          <w:lang w:eastAsia="ru-RU"/>
        </w:rPr>
        <w:t xml:space="preserve">+ </w:t>
      </w:r>
      <w:r w:rsidR="008B62B4" w:rsidRPr="005855E7">
        <w:rPr>
          <w:rFonts w:ascii="Times New Roman" w:eastAsia="Times New Roman" w:hAnsi="Times New Roman" w:cs="Times New Roman"/>
          <w:sz w:val="28"/>
          <w:szCs w:val="28"/>
          <w:lang w:val="en-US" w:eastAsia="ru-RU"/>
        </w:rPr>
        <w:t>n</w:t>
      </w:r>
      <w:r w:rsidR="00011890" w:rsidRPr="005855E7">
        <w:rPr>
          <w:rFonts w:ascii="Times New Roman" w:eastAsia="Times New Roman" w:hAnsi="Times New Roman" w:cs="Times New Roman"/>
          <w:sz w:val="28"/>
          <w:szCs w:val="28"/>
          <w:lang w:eastAsia="ru-RU"/>
        </w:rPr>
        <w:t xml:space="preserve"> </w:t>
      </w:r>
      <w:r w:rsidR="008B62B4" w:rsidRPr="005855E7">
        <w:rPr>
          <w:rFonts w:ascii="Times New Roman" w:eastAsia="Times New Roman" w:hAnsi="Times New Roman" w:cs="Times New Roman"/>
          <w:sz w:val="28"/>
          <w:szCs w:val="28"/>
          <w:lang w:val="en-US" w:eastAsia="ru-RU"/>
        </w:rPr>
        <w:t>H</w:t>
      </w:r>
      <w:r w:rsidR="008B62B4" w:rsidRPr="005855E7">
        <w:rPr>
          <w:rFonts w:ascii="Times New Roman" w:eastAsia="Times New Roman" w:hAnsi="Times New Roman" w:cs="Times New Roman"/>
          <w:sz w:val="28"/>
          <w:szCs w:val="28"/>
          <w:vertAlign w:val="subscript"/>
          <w:lang w:eastAsia="ru-RU"/>
        </w:rPr>
        <w:t>2</w:t>
      </w:r>
      <w:r w:rsidR="008B62B4" w:rsidRPr="005855E7">
        <w:rPr>
          <w:rFonts w:ascii="Times New Roman" w:eastAsia="Times New Roman" w:hAnsi="Times New Roman" w:cs="Times New Roman"/>
          <w:sz w:val="28"/>
          <w:szCs w:val="28"/>
          <w:lang w:val="en-US" w:eastAsia="ru-RU"/>
        </w:rPr>
        <w:t>O</w:t>
      </w:r>
      <w:r w:rsidR="008B62B4" w:rsidRPr="005855E7">
        <w:rPr>
          <w:rFonts w:ascii="Times New Roman" w:eastAsia="Times New Roman" w:hAnsi="Times New Roman" w:cs="Times New Roman"/>
          <w:sz w:val="28"/>
          <w:szCs w:val="28"/>
          <w:lang w:eastAsia="ru-RU"/>
        </w:rPr>
        <w:t xml:space="preserve">   </w:t>
      </w:r>
      <w:r w:rsidR="008B62B4" w:rsidRPr="005855E7">
        <w:rPr>
          <w:rFonts w:ascii="Times New Roman" w:eastAsia="Times New Roman" w:hAnsi="Times New Roman" w:cs="Times New Roman"/>
          <w:sz w:val="18"/>
          <w:szCs w:val="18"/>
          <w:lang w:eastAsia="ru-RU"/>
        </w:rPr>
        <w:t>ФЕРМЕНТЫ</w:t>
      </w:r>
      <w:r w:rsidR="008B62B4" w:rsidRPr="005855E7">
        <w:rPr>
          <w:rFonts w:ascii="Times New Roman" w:eastAsia="Times New Roman" w:hAnsi="Times New Roman" w:cs="Times New Roman"/>
          <w:sz w:val="28"/>
          <w:szCs w:val="28"/>
          <w:lang w:eastAsia="ru-RU"/>
        </w:rPr>
        <w:t xml:space="preserve">    </w:t>
      </w:r>
      <w:r w:rsidR="00011890" w:rsidRPr="005855E7">
        <w:rPr>
          <w:rFonts w:ascii="Times New Roman" w:eastAsia="Times New Roman" w:hAnsi="Times New Roman" w:cs="Times New Roman"/>
          <w:sz w:val="28"/>
          <w:szCs w:val="28"/>
          <w:lang w:eastAsia="ru-RU"/>
        </w:rPr>
        <w:t xml:space="preserve">  </w:t>
      </w:r>
      <w:r w:rsidR="008B62B4" w:rsidRPr="005855E7">
        <w:rPr>
          <w:rFonts w:ascii="Times New Roman" w:eastAsia="Times New Roman" w:hAnsi="Times New Roman" w:cs="Times New Roman"/>
          <w:sz w:val="28"/>
          <w:szCs w:val="28"/>
          <w:lang w:val="en-US" w:eastAsia="ru-RU"/>
        </w:rPr>
        <w:t>n</w:t>
      </w:r>
      <w:r w:rsidR="00011890" w:rsidRPr="005855E7">
        <w:rPr>
          <w:rFonts w:ascii="Times New Roman" w:eastAsia="Times New Roman" w:hAnsi="Times New Roman" w:cs="Times New Roman"/>
          <w:sz w:val="28"/>
          <w:szCs w:val="28"/>
          <w:lang w:eastAsia="ru-RU"/>
        </w:rPr>
        <w:t xml:space="preserve"> </w:t>
      </w:r>
      <w:r w:rsidR="008B62B4" w:rsidRPr="005855E7">
        <w:rPr>
          <w:rFonts w:ascii="Times New Roman" w:eastAsia="Times New Roman" w:hAnsi="Times New Roman" w:cs="Times New Roman"/>
          <w:sz w:val="28"/>
          <w:szCs w:val="28"/>
          <w:lang w:val="en-US" w:eastAsia="ru-RU"/>
        </w:rPr>
        <w:t>C</w:t>
      </w:r>
      <w:r w:rsidR="008B62B4" w:rsidRPr="005855E7">
        <w:rPr>
          <w:rFonts w:ascii="Times New Roman" w:eastAsia="Times New Roman" w:hAnsi="Times New Roman" w:cs="Times New Roman"/>
          <w:sz w:val="28"/>
          <w:szCs w:val="28"/>
          <w:vertAlign w:val="subscript"/>
          <w:lang w:eastAsia="ru-RU"/>
        </w:rPr>
        <w:t>6</w:t>
      </w:r>
      <w:r w:rsidR="008B62B4" w:rsidRPr="005855E7">
        <w:rPr>
          <w:rFonts w:ascii="Times New Roman" w:eastAsia="Times New Roman" w:hAnsi="Times New Roman" w:cs="Times New Roman"/>
          <w:sz w:val="28"/>
          <w:szCs w:val="28"/>
          <w:lang w:val="en-US" w:eastAsia="ru-RU"/>
        </w:rPr>
        <w:t>H</w:t>
      </w:r>
      <w:r w:rsidR="008B62B4" w:rsidRPr="005855E7">
        <w:rPr>
          <w:rFonts w:ascii="Times New Roman" w:eastAsia="Times New Roman" w:hAnsi="Times New Roman" w:cs="Times New Roman"/>
          <w:sz w:val="28"/>
          <w:szCs w:val="28"/>
          <w:vertAlign w:val="subscript"/>
          <w:lang w:eastAsia="ru-RU"/>
        </w:rPr>
        <w:t>12</w:t>
      </w:r>
      <w:r w:rsidR="008B62B4" w:rsidRPr="005855E7">
        <w:rPr>
          <w:rFonts w:ascii="Times New Roman" w:eastAsia="Times New Roman" w:hAnsi="Times New Roman" w:cs="Times New Roman"/>
          <w:sz w:val="28"/>
          <w:szCs w:val="28"/>
          <w:lang w:val="en-US" w:eastAsia="ru-RU"/>
        </w:rPr>
        <w:t>O</w:t>
      </w:r>
      <w:r w:rsidR="008B62B4" w:rsidRPr="005855E7">
        <w:rPr>
          <w:rFonts w:ascii="Times New Roman" w:eastAsia="Times New Roman" w:hAnsi="Times New Roman" w:cs="Times New Roman"/>
          <w:sz w:val="28"/>
          <w:szCs w:val="28"/>
          <w:vertAlign w:val="subscript"/>
          <w:lang w:eastAsia="ru-RU"/>
        </w:rPr>
        <w:t>6</w:t>
      </w:r>
    </w:p>
    <w:p w:rsidR="008B62B4" w:rsidRPr="005855E7" w:rsidRDefault="00011890" w:rsidP="006342A0">
      <w:pPr>
        <w:tabs>
          <w:tab w:val="left" w:pos="709"/>
        </w:tabs>
        <w:spacing w:after="0" w:line="360" w:lineRule="auto"/>
        <w:ind w:firstLine="709"/>
        <w:jc w:val="both"/>
        <w:rPr>
          <w:rFonts w:ascii="Times New Roman" w:eastAsia="Times New Roman" w:hAnsi="Times New Roman" w:cs="Times New Roman"/>
          <w:sz w:val="28"/>
          <w:szCs w:val="28"/>
          <w:lang w:eastAsia="ru-RU"/>
        </w:rPr>
      </w:pPr>
      <w:r w:rsidRPr="005855E7">
        <w:rPr>
          <w:rFonts w:ascii="Times New Roman" w:eastAsia="Times New Roman" w:hAnsi="Times New Roman" w:cs="Times New Roman"/>
          <w:sz w:val="28"/>
          <w:szCs w:val="28"/>
          <w:lang w:eastAsia="ru-RU"/>
        </w:rPr>
        <w:t xml:space="preserve"> к</w:t>
      </w:r>
      <w:r w:rsidR="008B62B4" w:rsidRPr="005855E7">
        <w:rPr>
          <w:rFonts w:ascii="Times New Roman" w:eastAsia="Times New Roman" w:hAnsi="Times New Roman" w:cs="Times New Roman"/>
          <w:sz w:val="28"/>
          <w:szCs w:val="28"/>
          <w:lang w:eastAsia="ru-RU"/>
        </w:rPr>
        <w:t xml:space="preserve">рахмал           </w:t>
      </w:r>
      <w:r w:rsidRPr="005855E7">
        <w:rPr>
          <w:rFonts w:ascii="Times New Roman" w:eastAsia="Times New Roman" w:hAnsi="Times New Roman" w:cs="Times New Roman"/>
          <w:sz w:val="28"/>
          <w:szCs w:val="28"/>
          <w:lang w:eastAsia="ru-RU"/>
        </w:rPr>
        <w:t xml:space="preserve">                               г</w:t>
      </w:r>
      <w:r w:rsidR="008B62B4" w:rsidRPr="005855E7">
        <w:rPr>
          <w:rFonts w:ascii="Times New Roman" w:eastAsia="Times New Roman" w:hAnsi="Times New Roman" w:cs="Times New Roman"/>
          <w:sz w:val="28"/>
          <w:szCs w:val="28"/>
          <w:lang w:eastAsia="ru-RU"/>
        </w:rPr>
        <w:t>люкоза</w:t>
      </w:r>
    </w:p>
    <w:p w:rsidR="008B62B4" w:rsidRPr="005855E7" w:rsidRDefault="00B623A5" w:rsidP="006342A0">
      <w:pPr>
        <w:tabs>
          <w:tab w:val="left" w:pos="709"/>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_x0000_s1027" type="#_x0000_t32" style="position:absolute;left:0;text-align:left;margin-left:105.15pt;margin-top:11.85pt;width:30.75pt;height:0;z-index:251661312" o:connectortype="straight">
            <v:stroke endarrow="block"/>
          </v:shape>
        </w:pict>
      </w:r>
      <w:r w:rsidR="008B62B4" w:rsidRPr="005855E7">
        <w:rPr>
          <w:rFonts w:ascii="Times New Roman" w:eastAsia="Times New Roman" w:hAnsi="Times New Roman" w:cs="Times New Roman"/>
          <w:sz w:val="28"/>
          <w:szCs w:val="28"/>
          <w:lang w:val="en-US" w:eastAsia="ru-RU"/>
        </w:rPr>
        <w:t>C</w:t>
      </w:r>
      <w:r w:rsidR="008B62B4" w:rsidRPr="005855E7">
        <w:rPr>
          <w:rFonts w:ascii="Times New Roman" w:eastAsia="Times New Roman" w:hAnsi="Times New Roman" w:cs="Times New Roman"/>
          <w:sz w:val="28"/>
          <w:szCs w:val="28"/>
          <w:vertAlign w:val="subscript"/>
          <w:lang w:eastAsia="ru-RU"/>
        </w:rPr>
        <w:t>12</w:t>
      </w:r>
      <w:r w:rsidR="008B62B4" w:rsidRPr="005855E7">
        <w:rPr>
          <w:rFonts w:ascii="Times New Roman" w:eastAsia="Times New Roman" w:hAnsi="Times New Roman" w:cs="Times New Roman"/>
          <w:sz w:val="28"/>
          <w:szCs w:val="28"/>
          <w:lang w:val="en-US" w:eastAsia="ru-RU"/>
        </w:rPr>
        <w:t>H</w:t>
      </w:r>
      <w:r w:rsidR="008B62B4" w:rsidRPr="005855E7">
        <w:rPr>
          <w:rFonts w:ascii="Times New Roman" w:eastAsia="Times New Roman" w:hAnsi="Times New Roman" w:cs="Times New Roman"/>
          <w:sz w:val="28"/>
          <w:szCs w:val="28"/>
          <w:vertAlign w:val="subscript"/>
          <w:lang w:eastAsia="ru-RU"/>
        </w:rPr>
        <w:t>22</w:t>
      </w:r>
      <w:r w:rsidR="008B62B4" w:rsidRPr="005855E7">
        <w:rPr>
          <w:rFonts w:ascii="Times New Roman" w:eastAsia="Times New Roman" w:hAnsi="Times New Roman" w:cs="Times New Roman"/>
          <w:sz w:val="28"/>
          <w:szCs w:val="28"/>
          <w:lang w:val="en-US" w:eastAsia="ru-RU"/>
        </w:rPr>
        <w:t>O</w:t>
      </w:r>
      <w:r w:rsidR="008B62B4" w:rsidRPr="005855E7">
        <w:rPr>
          <w:rFonts w:ascii="Times New Roman" w:eastAsia="Times New Roman" w:hAnsi="Times New Roman" w:cs="Times New Roman"/>
          <w:sz w:val="28"/>
          <w:szCs w:val="28"/>
          <w:vertAlign w:val="subscript"/>
          <w:lang w:eastAsia="ru-RU"/>
        </w:rPr>
        <w:t xml:space="preserve">11 </w:t>
      </w:r>
      <w:r w:rsidR="008B62B4" w:rsidRPr="005855E7">
        <w:rPr>
          <w:rFonts w:ascii="Times New Roman" w:eastAsia="Times New Roman" w:hAnsi="Times New Roman" w:cs="Times New Roman"/>
          <w:sz w:val="28"/>
          <w:szCs w:val="28"/>
          <w:lang w:eastAsia="ru-RU"/>
        </w:rPr>
        <w:t xml:space="preserve">+ </w:t>
      </w:r>
      <w:r w:rsidR="008B62B4" w:rsidRPr="005855E7">
        <w:rPr>
          <w:rFonts w:ascii="Times New Roman" w:eastAsia="Times New Roman" w:hAnsi="Times New Roman" w:cs="Times New Roman"/>
          <w:sz w:val="28"/>
          <w:szCs w:val="28"/>
          <w:lang w:val="en-US" w:eastAsia="ru-RU"/>
        </w:rPr>
        <w:t>H</w:t>
      </w:r>
      <w:r w:rsidR="008B62B4" w:rsidRPr="005855E7">
        <w:rPr>
          <w:rFonts w:ascii="Times New Roman" w:eastAsia="Times New Roman" w:hAnsi="Times New Roman" w:cs="Times New Roman"/>
          <w:sz w:val="28"/>
          <w:szCs w:val="28"/>
          <w:vertAlign w:val="subscript"/>
          <w:lang w:eastAsia="ru-RU"/>
        </w:rPr>
        <w:t>2</w:t>
      </w:r>
      <w:r w:rsidR="008B62B4" w:rsidRPr="005855E7">
        <w:rPr>
          <w:rFonts w:ascii="Times New Roman" w:eastAsia="Times New Roman" w:hAnsi="Times New Roman" w:cs="Times New Roman"/>
          <w:sz w:val="28"/>
          <w:szCs w:val="28"/>
          <w:lang w:val="en-US" w:eastAsia="ru-RU"/>
        </w:rPr>
        <w:t>O</w:t>
      </w:r>
      <w:r w:rsidR="00011890" w:rsidRPr="005855E7">
        <w:rPr>
          <w:rFonts w:ascii="Times New Roman" w:eastAsia="Times New Roman" w:hAnsi="Times New Roman" w:cs="Times New Roman"/>
          <w:sz w:val="28"/>
          <w:szCs w:val="28"/>
          <w:lang w:eastAsia="ru-RU"/>
        </w:rPr>
        <w:t xml:space="preserve"> </w:t>
      </w:r>
      <w:r w:rsidR="008B62B4" w:rsidRPr="005855E7">
        <w:rPr>
          <w:rFonts w:ascii="Times New Roman" w:eastAsia="Times New Roman" w:hAnsi="Times New Roman" w:cs="Times New Roman"/>
          <w:sz w:val="28"/>
          <w:szCs w:val="28"/>
          <w:lang w:eastAsia="ru-RU"/>
        </w:rPr>
        <w:t xml:space="preserve">  </w:t>
      </w:r>
      <w:r w:rsidR="008B62B4" w:rsidRPr="005855E7">
        <w:rPr>
          <w:rFonts w:ascii="Times New Roman" w:eastAsia="Times New Roman" w:hAnsi="Times New Roman" w:cs="Times New Roman"/>
          <w:sz w:val="28"/>
          <w:szCs w:val="28"/>
          <w:lang w:val="en-US" w:eastAsia="ru-RU"/>
        </w:rPr>
        <w:t>t</w:t>
      </w:r>
      <w:r w:rsidR="008B62B4" w:rsidRPr="005855E7">
        <w:rPr>
          <w:rFonts w:ascii="Times New Roman" w:eastAsia="Times New Roman" w:hAnsi="Times New Roman" w:cs="Times New Roman"/>
          <w:sz w:val="28"/>
          <w:szCs w:val="28"/>
          <w:lang w:eastAsia="ru-RU"/>
        </w:rPr>
        <w:t xml:space="preserve">◦ </w:t>
      </w:r>
      <w:r w:rsidR="008B62B4" w:rsidRPr="005855E7">
        <w:rPr>
          <w:rFonts w:ascii="Times New Roman" w:eastAsia="Times New Roman" w:hAnsi="Times New Roman" w:cs="Times New Roman"/>
          <w:sz w:val="20"/>
          <w:szCs w:val="20"/>
          <w:lang w:eastAsia="ru-RU"/>
        </w:rPr>
        <w:t>Н</w:t>
      </w:r>
      <w:r w:rsidR="008B62B4" w:rsidRPr="005855E7">
        <w:rPr>
          <w:rFonts w:ascii="Times New Roman" w:eastAsia="Times New Roman" w:hAnsi="Times New Roman" w:cs="Times New Roman"/>
          <w:sz w:val="20"/>
          <w:szCs w:val="20"/>
          <w:vertAlign w:val="superscript"/>
          <w:lang w:eastAsia="ru-RU"/>
        </w:rPr>
        <w:t>+</w:t>
      </w:r>
      <w:r w:rsidR="008B62B4" w:rsidRPr="005855E7">
        <w:rPr>
          <w:rFonts w:ascii="Times New Roman" w:eastAsia="Times New Roman" w:hAnsi="Times New Roman" w:cs="Times New Roman"/>
          <w:sz w:val="28"/>
          <w:szCs w:val="28"/>
          <w:lang w:eastAsia="ru-RU"/>
        </w:rPr>
        <w:t xml:space="preserve"> </w:t>
      </w:r>
      <w:r w:rsidR="00852006" w:rsidRPr="005855E7">
        <w:rPr>
          <w:rFonts w:ascii="Times New Roman" w:eastAsia="Times New Roman" w:hAnsi="Times New Roman" w:cs="Times New Roman"/>
          <w:sz w:val="28"/>
          <w:szCs w:val="28"/>
          <w:lang w:eastAsia="ru-RU"/>
        </w:rPr>
        <w:t xml:space="preserve"> </w:t>
      </w:r>
      <w:r w:rsidR="008B62B4" w:rsidRPr="005855E7">
        <w:rPr>
          <w:rFonts w:ascii="Times New Roman" w:eastAsia="Times New Roman" w:hAnsi="Times New Roman" w:cs="Times New Roman"/>
          <w:sz w:val="28"/>
          <w:szCs w:val="28"/>
          <w:lang w:eastAsia="ru-RU"/>
        </w:rPr>
        <w:t xml:space="preserve"> </w:t>
      </w:r>
      <w:r w:rsidR="008B62B4" w:rsidRPr="005855E7">
        <w:rPr>
          <w:rFonts w:ascii="Times New Roman" w:eastAsia="Times New Roman" w:hAnsi="Times New Roman" w:cs="Times New Roman"/>
          <w:sz w:val="28"/>
          <w:szCs w:val="28"/>
          <w:lang w:val="en-US" w:eastAsia="ru-RU"/>
        </w:rPr>
        <w:t>C</w:t>
      </w:r>
      <w:r w:rsidR="008B62B4" w:rsidRPr="005855E7">
        <w:rPr>
          <w:rFonts w:ascii="Times New Roman" w:eastAsia="Times New Roman" w:hAnsi="Times New Roman" w:cs="Times New Roman"/>
          <w:sz w:val="28"/>
          <w:szCs w:val="28"/>
          <w:vertAlign w:val="subscript"/>
          <w:lang w:eastAsia="ru-RU"/>
        </w:rPr>
        <w:t>6</w:t>
      </w:r>
      <w:r w:rsidR="008B62B4" w:rsidRPr="005855E7">
        <w:rPr>
          <w:rFonts w:ascii="Times New Roman" w:eastAsia="Times New Roman" w:hAnsi="Times New Roman" w:cs="Times New Roman"/>
          <w:sz w:val="28"/>
          <w:szCs w:val="28"/>
          <w:lang w:val="en-US" w:eastAsia="ru-RU"/>
        </w:rPr>
        <w:t>H</w:t>
      </w:r>
      <w:r w:rsidR="008B62B4" w:rsidRPr="005855E7">
        <w:rPr>
          <w:rFonts w:ascii="Times New Roman" w:eastAsia="Times New Roman" w:hAnsi="Times New Roman" w:cs="Times New Roman"/>
          <w:sz w:val="28"/>
          <w:szCs w:val="28"/>
          <w:vertAlign w:val="subscript"/>
          <w:lang w:eastAsia="ru-RU"/>
        </w:rPr>
        <w:t>12</w:t>
      </w:r>
      <w:r w:rsidR="008B62B4" w:rsidRPr="005855E7">
        <w:rPr>
          <w:rFonts w:ascii="Times New Roman" w:eastAsia="Times New Roman" w:hAnsi="Times New Roman" w:cs="Times New Roman"/>
          <w:sz w:val="28"/>
          <w:szCs w:val="28"/>
          <w:lang w:val="en-US" w:eastAsia="ru-RU"/>
        </w:rPr>
        <w:t>O</w:t>
      </w:r>
      <w:r w:rsidR="008B62B4" w:rsidRPr="005855E7">
        <w:rPr>
          <w:rFonts w:ascii="Times New Roman" w:eastAsia="Times New Roman" w:hAnsi="Times New Roman" w:cs="Times New Roman"/>
          <w:sz w:val="28"/>
          <w:szCs w:val="28"/>
          <w:vertAlign w:val="subscript"/>
          <w:lang w:eastAsia="ru-RU"/>
        </w:rPr>
        <w:t>6</w:t>
      </w:r>
      <w:r w:rsidR="008B62B4" w:rsidRPr="005855E7">
        <w:rPr>
          <w:rFonts w:ascii="Times New Roman" w:eastAsia="Times New Roman" w:hAnsi="Times New Roman" w:cs="Times New Roman"/>
          <w:sz w:val="28"/>
          <w:szCs w:val="28"/>
          <w:lang w:eastAsia="ru-RU"/>
        </w:rPr>
        <w:t xml:space="preserve"> + </w:t>
      </w:r>
      <w:r w:rsidR="008B62B4" w:rsidRPr="005855E7">
        <w:rPr>
          <w:rFonts w:ascii="Times New Roman" w:eastAsia="Times New Roman" w:hAnsi="Times New Roman" w:cs="Times New Roman"/>
          <w:sz w:val="28"/>
          <w:szCs w:val="28"/>
          <w:lang w:val="en-US" w:eastAsia="ru-RU"/>
        </w:rPr>
        <w:t>C</w:t>
      </w:r>
      <w:r w:rsidR="008B62B4" w:rsidRPr="005855E7">
        <w:rPr>
          <w:rFonts w:ascii="Times New Roman" w:eastAsia="Times New Roman" w:hAnsi="Times New Roman" w:cs="Times New Roman"/>
          <w:sz w:val="28"/>
          <w:szCs w:val="28"/>
          <w:vertAlign w:val="subscript"/>
          <w:lang w:eastAsia="ru-RU"/>
        </w:rPr>
        <w:t>6</w:t>
      </w:r>
      <w:r w:rsidR="008B62B4" w:rsidRPr="005855E7">
        <w:rPr>
          <w:rFonts w:ascii="Times New Roman" w:eastAsia="Times New Roman" w:hAnsi="Times New Roman" w:cs="Times New Roman"/>
          <w:sz w:val="28"/>
          <w:szCs w:val="28"/>
          <w:lang w:val="en-US" w:eastAsia="ru-RU"/>
        </w:rPr>
        <w:t>H</w:t>
      </w:r>
      <w:r w:rsidR="008B62B4" w:rsidRPr="005855E7">
        <w:rPr>
          <w:rFonts w:ascii="Times New Roman" w:eastAsia="Times New Roman" w:hAnsi="Times New Roman" w:cs="Times New Roman"/>
          <w:sz w:val="28"/>
          <w:szCs w:val="28"/>
          <w:vertAlign w:val="subscript"/>
          <w:lang w:eastAsia="ru-RU"/>
        </w:rPr>
        <w:t>12</w:t>
      </w:r>
      <w:r w:rsidR="008B62B4" w:rsidRPr="005855E7">
        <w:rPr>
          <w:rFonts w:ascii="Times New Roman" w:eastAsia="Times New Roman" w:hAnsi="Times New Roman" w:cs="Times New Roman"/>
          <w:sz w:val="28"/>
          <w:szCs w:val="28"/>
          <w:lang w:val="en-US" w:eastAsia="ru-RU"/>
        </w:rPr>
        <w:t>O</w:t>
      </w:r>
      <w:r w:rsidR="008B62B4" w:rsidRPr="005855E7">
        <w:rPr>
          <w:rFonts w:ascii="Times New Roman" w:eastAsia="Times New Roman" w:hAnsi="Times New Roman" w:cs="Times New Roman"/>
          <w:sz w:val="28"/>
          <w:szCs w:val="28"/>
          <w:vertAlign w:val="subscript"/>
          <w:lang w:eastAsia="ru-RU"/>
        </w:rPr>
        <w:t>6</w:t>
      </w:r>
    </w:p>
    <w:p w:rsidR="008B62B4" w:rsidRPr="005855E7" w:rsidRDefault="00011890" w:rsidP="006342A0">
      <w:pPr>
        <w:tabs>
          <w:tab w:val="left" w:pos="1380"/>
        </w:tabs>
        <w:spacing w:after="0" w:line="360" w:lineRule="auto"/>
        <w:ind w:firstLine="709"/>
        <w:jc w:val="both"/>
        <w:rPr>
          <w:rFonts w:ascii="Times New Roman" w:eastAsia="Times New Roman" w:hAnsi="Times New Roman" w:cs="Times New Roman"/>
          <w:sz w:val="28"/>
          <w:szCs w:val="28"/>
          <w:lang w:eastAsia="ru-RU"/>
        </w:rPr>
      </w:pPr>
      <w:r w:rsidRPr="005855E7">
        <w:rPr>
          <w:rFonts w:ascii="Times New Roman" w:eastAsia="Times New Roman" w:hAnsi="Times New Roman" w:cs="Times New Roman"/>
          <w:sz w:val="28"/>
          <w:szCs w:val="28"/>
          <w:lang w:eastAsia="ru-RU"/>
        </w:rPr>
        <w:t>с</w:t>
      </w:r>
      <w:r w:rsidR="008B62B4" w:rsidRPr="005855E7">
        <w:rPr>
          <w:rFonts w:ascii="Times New Roman" w:eastAsia="Times New Roman" w:hAnsi="Times New Roman" w:cs="Times New Roman"/>
          <w:sz w:val="28"/>
          <w:szCs w:val="28"/>
          <w:lang w:eastAsia="ru-RU"/>
        </w:rPr>
        <w:t>ах</w:t>
      </w:r>
      <w:r w:rsidRPr="005855E7">
        <w:rPr>
          <w:rFonts w:ascii="Times New Roman" w:eastAsia="Times New Roman" w:hAnsi="Times New Roman" w:cs="Times New Roman"/>
          <w:sz w:val="28"/>
          <w:szCs w:val="28"/>
          <w:lang w:eastAsia="ru-RU"/>
        </w:rPr>
        <w:t>ароза                        глюкоза    ф</w:t>
      </w:r>
      <w:r w:rsidR="008B62B4" w:rsidRPr="005855E7">
        <w:rPr>
          <w:rFonts w:ascii="Times New Roman" w:eastAsia="Times New Roman" w:hAnsi="Times New Roman" w:cs="Times New Roman"/>
          <w:sz w:val="28"/>
          <w:szCs w:val="28"/>
          <w:lang w:eastAsia="ru-RU"/>
        </w:rPr>
        <w:t>руктоза</w:t>
      </w:r>
    </w:p>
    <w:p w:rsidR="008B62B4" w:rsidRPr="005855E7" w:rsidRDefault="00B623A5" w:rsidP="006342A0">
      <w:pPr>
        <w:tabs>
          <w:tab w:val="left" w:pos="1380"/>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_x0000_s1028" type="#_x0000_t32" style="position:absolute;left:0;text-align:left;margin-left:65.4pt;margin-top:15.5pt;width:57.75pt;height:0;z-index:251662336" o:connectortype="straight">
            <v:stroke endarrow="block"/>
          </v:shape>
        </w:pict>
      </w:r>
      <w:r w:rsidR="008B62B4" w:rsidRPr="005855E7">
        <w:rPr>
          <w:rFonts w:ascii="Times New Roman" w:eastAsia="Times New Roman" w:hAnsi="Times New Roman" w:cs="Times New Roman"/>
          <w:sz w:val="28"/>
          <w:szCs w:val="28"/>
          <w:lang w:val="en-US" w:eastAsia="ru-RU"/>
        </w:rPr>
        <w:t>C</w:t>
      </w:r>
      <w:r w:rsidR="008B62B4" w:rsidRPr="005855E7">
        <w:rPr>
          <w:rFonts w:ascii="Times New Roman" w:eastAsia="Times New Roman" w:hAnsi="Times New Roman" w:cs="Times New Roman"/>
          <w:sz w:val="28"/>
          <w:szCs w:val="28"/>
          <w:vertAlign w:val="subscript"/>
          <w:lang w:eastAsia="ru-RU"/>
        </w:rPr>
        <w:t>6</w:t>
      </w:r>
      <w:r w:rsidR="008B62B4" w:rsidRPr="005855E7">
        <w:rPr>
          <w:rFonts w:ascii="Times New Roman" w:eastAsia="Times New Roman" w:hAnsi="Times New Roman" w:cs="Times New Roman"/>
          <w:sz w:val="28"/>
          <w:szCs w:val="28"/>
          <w:lang w:val="en-US" w:eastAsia="ru-RU"/>
        </w:rPr>
        <w:t>H</w:t>
      </w:r>
      <w:r w:rsidR="008B62B4" w:rsidRPr="005855E7">
        <w:rPr>
          <w:rFonts w:ascii="Times New Roman" w:eastAsia="Times New Roman" w:hAnsi="Times New Roman" w:cs="Times New Roman"/>
          <w:sz w:val="28"/>
          <w:szCs w:val="28"/>
          <w:vertAlign w:val="subscript"/>
          <w:lang w:eastAsia="ru-RU"/>
        </w:rPr>
        <w:t>12</w:t>
      </w:r>
      <w:r w:rsidR="008B62B4" w:rsidRPr="005855E7">
        <w:rPr>
          <w:rFonts w:ascii="Times New Roman" w:eastAsia="Times New Roman" w:hAnsi="Times New Roman" w:cs="Times New Roman"/>
          <w:sz w:val="28"/>
          <w:szCs w:val="28"/>
          <w:lang w:val="en-US" w:eastAsia="ru-RU"/>
        </w:rPr>
        <w:t>O</w:t>
      </w:r>
      <w:r w:rsidR="008B62B4" w:rsidRPr="005855E7">
        <w:rPr>
          <w:rFonts w:ascii="Times New Roman" w:eastAsia="Times New Roman" w:hAnsi="Times New Roman" w:cs="Times New Roman"/>
          <w:sz w:val="28"/>
          <w:szCs w:val="28"/>
          <w:vertAlign w:val="subscript"/>
          <w:lang w:eastAsia="ru-RU"/>
        </w:rPr>
        <w:t>6</w:t>
      </w:r>
      <w:r w:rsidR="00011890" w:rsidRPr="005855E7">
        <w:rPr>
          <w:rFonts w:ascii="Times New Roman" w:eastAsia="Times New Roman" w:hAnsi="Times New Roman" w:cs="Times New Roman"/>
          <w:sz w:val="28"/>
          <w:szCs w:val="28"/>
          <w:vertAlign w:val="subscript"/>
          <w:lang w:eastAsia="ru-RU"/>
        </w:rPr>
        <w:t xml:space="preserve">  </w:t>
      </w:r>
      <w:r w:rsidR="008B62B4" w:rsidRPr="005855E7">
        <w:rPr>
          <w:rFonts w:ascii="Times New Roman" w:eastAsia="Times New Roman" w:hAnsi="Times New Roman" w:cs="Times New Roman"/>
          <w:sz w:val="28"/>
          <w:szCs w:val="28"/>
          <w:vertAlign w:val="subscript"/>
          <w:lang w:eastAsia="ru-RU"/>
        </w:rPr>
        <w:t xml:space="preserve"> </w:t>
      </w:r>
      <w:r w:rsidR="00011890" w:rsidRPr="005855E7">
        <w:rPr>
          <w:rFonts w:ascii="Times New Roman" w:eastAsia="Times New Roman" w:hAnsi="Times New Roman" w:cs="Times New Roman"/>
          <w:sz w:val="28"/>
          <w:szCs w:val="28"/>
          <w:vertAlign w:val="subscript"/>
          <w:lang w:eastAsia="ru-RU"/>
        </w:rPr>
        <w:t xml:space="preserve">  </w:t>
      </w:r>
      <w:r w:rsidR="008B62B4" w:rsidRPr="005855E7">
        <w:rPr>
          <w:rFonts w:ascii="Times New Roman" w:eastAsia="Times New Roman" w:hAnsi="Times New Roman" w:cs="Times New Roman"/>
          <w:sz w:val="20"/>
          <w:szCs w:val="20"/>
          <w:lang w:eastAsia="ru-RU"/>
        </w:rPr>
        <w:t>ФЕРМЕНТЫ</w:t>
      </w:r>
      <w:r w:rsidR="008B62B4" w:rsidRPr="005855E7">
        <w:rPr>
          <w:rFonts w:ascii="Times New Roman" w:eastAsia="Times New Roman" w:hAnsi="Times New Roman" w:cs="Times New Roman"/>
          <w:sz w:val="28"/>
          <w:szCs w:val="28"/>
          <w:lang w:eastAsia="ru-RU"/>
        </w:rPr>
        <w:t xml:space="preserve">    2</w:t>
      </w:r>
      <w:r w:rsidR="008B62B4" w:rsidRPr="005855E7">
        <w:rPr>
          <w:rFonts w:ascii="Times New Roman" w:eastAsia="Times New Roman" w:hAnsi="Times New Roman" w:cs="Times New Roman"/>
          <w:sz w:val="28"/>
          <w:szCs w:val="28"/>
          <w:lang w:val="en-US" w:eastAsia="ru-RU"/>
        </w:rPr>
        <w:t>CH</w:t>
      </w:r>
      <w:r w:rsidR="008B62B4" w:rsidRPr="005855E7">
        <w:rPr>
          <w:rFonts w:ascii="Times New Roman" w:eastAsia="Times New Roman" w:hAnsi="Times New Roman" w:cs="Times New Roman"/>
          <w:sz w:val="28"/>
          <w:szCs w:val="28"/>
          <w:vertAlign w:val="subscript"/>
          <w:lang w:eastAsia="ru-RU"/>
        </w:rPr>
        <w:t>3</w:t>
      </w:r>
      <w:r w:rsidR="008B62B4" w:rsidRPr="005855E7">
        <w:rPr>
          <w:rFonts w:ascii="Times New Roman" w:eastAsia="Times New Roman" w:hAnsi="Times New Roman" w:cs="Times New Roman"/>
          <w:sz w:val="28"/>
          <w:szCs w:val="28"/>
          <w:lang w:eastAsia="ru-RU"/>
        </w:rPr>
        <w:t>−</w:t>
      </w:r>
      <w:r w:rsidR="008B62B4" w:rsidRPr="005855E7">
        <w:rPr>
          <w:rFonts w:ascii="Times New Roman" w:eastAsia="Times New Roman" w:hAnsi="Times New Roman" w:cs="Times New Roman"/>
          <w:sz w:val="28"/>
          <w:szCs w:val="28"/>
          <w:lang w:val="en-US" w:eastAsia="ru-RU"/>
        </w:rPr>
        <w:t>CHOH</w:t>
      </w:r>
      <w:r w:rsidR="008B62B4" w:rsidRPr="005855E7">
        <w:rPr>
          <w:rFonts w:ascii="Times New Roman" w:eastAsia="Times New Roman" w:hAnsi="Times New Roman" w:cs="Times New Roman"/>
          <w:sz w:val="28"/>
          <w:szCs w:val="28"/>
          <w:lang w:eastAsia="ru-RU"/>
        </w:rPr>
        <w:t>−</w:t>
      </w:r>
      <w:r w:rsidR="008B62B4" w:rsidRPr="005855E7">
        <w:rPr>
          <w:rFonts w:ascii="Times New Roman" w:eastAsia="Times New Roman" w:hAnsi="Times New Roman" w:cs="Times New Roman"/>
          <w:sz w:val="28"/>
          <w:szCs w:val="28"/>
          <w:lang w:val="en-US" w:eastAsia="ru-RU"/>
        </w:rPr>
        <w:t>COOH</w:t>
      </w:r>
    </w:p>
    <w:p w:rsidR="008B62B4" w:rsidRPr="005855E7" w:rsidRDefault="00011890" w:rsidP="006342A0">
      <w:pPr>
        <w:tabs>
          <w:tab w:val="left" w:pos="1380"/>
        </w:tabs>
        <w:spacing w:after="0" w:line="360" w:lineRule="auto"/>
        <w:ind w:firstLine="709"/>
        <w:jc w:val="both"/>
        <w:rPr>
          <w:rFonts w:ascii="Times New Roman" w:eastAsia="Times New Roman" w:hAnsi="Times New Roman" w:cs="Times New Roman"/>
          <w:sz w:val="28"/>
          <w:szCs w:val="28"/>
          <w:lang w:eastAsia="ru-RU"/>
        </w:rPr>
      </w:pPr>
      <w:r w:rsidRPr="005855E7">
        <w:rPr>
          <w:rFonts w:ascii="Times New Roman" w:eastAsia="Times New Roman" w:hAnsi="Times New Roman" w:cs="Times New Roman"/>
          <w:sz w:val="28"/>
          <w:szCs w:val="28"/>
          <w:lang w:eastAsia="ru-RU"/>
        </w:rPr>
        <w:t>г</w:t>
      </w:r>
      <w:r w:rsidR="008B62B4" w:rsidRPr="005855E7">
        <w:rPr>
          <w:rFonts w:ascii="Times New Roman" w:eastAsia="Times New Roman" w:hAnsi="Times New Roman" w:cs="Times New Roman"/>
          <w:sz w:val="28"/>
          <w:szCs w:val="28"/>
          <w:lang w:eastAsia="ru-RU"/>
        </w:rPr>
        <w:t>л</w:t>
      </w:r>
      <w:r w:rsidRPr="005855E7">
        <w:rPr>
          <w:rFonts w:ascii="Times New Roman" w:eastAsia="Times New Roman" w:hAnsi="Times New Roman" w:cs="Times New Roman"/>
          <w:sz w:val="28"/>
          <w:szCs w:val="28"/>
          <w:lang w:eastAsia="ru-RU"/>
        </w:rPr>
        <w:t>юкоза                          м</w:t>
      </w:r>
      <w:r w:rsidR="008B62B4" w:rsidRPr="005855E7">
        <w:rPr>
          <w:rFonts w:ascii="Times New Roman" w:eastAsia="Times New Roman" w:hAnsi="Times New Roman" w:cs="Times New Roman"/>
          <w:sz w:val="28"/>
          <w:szCs w:val="28"/>
          <w:lang w:eastAsia="ru-RU"/>
        </w:rPr>
        <w:t>олочная кислота</w:t>
      </w:r>
    </w:p>
    <w:p w:rsidR="00A13C58" w:rsidRPr="005855E7" w:rsidRDefault="00A13C58" w:rsidP="006342A0">
      <w:pPr>
        <w:spacing w:after="0" w:line="360" w:lineRule="auto"/>
        <w:ind w:firstLine="708"/>
        <w:jc w:val="both"/>
        <w:rPr>
          <w:rFonts w:ascii="Times New Roman" w:eastAsia="Calibri" w:hAnsi="Times New Roman" w:cs="Times New Roman"/>
          <w:sz w:val="28"/>
          <w:szCs w:val="28"/>
        </w:rPr>
      </w:pPr>
      <w:r w:rsidRPr="005855E7">
        <w:rPr>
          <w:rFonts w:ascii="Times New Roman" w:eastAsia="Calibri" w:hAnsi="Times New Roman" w:cs="Times New Roman"/>
          <w:sz w:val="28"/>
          <w:szCs w:val="28"/>
        </w:rPr>
        <w:t>В состав основного компонента костной ткани зубов</w:t>
      </w:r>
      <w:r w:rsidRPr="005855E7">
        <w:rPr>
          <w:rFonts w:ascii="Times New Roman" w:hAnsi="Times New Roman" w:cs="Times New Roman"/>
          <w:sz w:val="28"/>
          <w:szCs w:val="28"/>
        </w:rPr>
        <w:t xml:space="preserve"> </w:t>
      </w:r>
      <w:r w:rsidR="005855E7">
        <w:rPr>
          <w:rFonts w:ascii="Times New Roman" w:eastAsia="Calibri" w:hAnsi="Times New Roman" w:cs="Times New Roman"/>
          <w:sz w:val="28"/>
          <w:szCs w:val="28"/>
        </w:rPr>
        <w:t>–</w:t>
      </w:r>
      <w:r w:rsidRPr="005855E7">
        <w:rPr>
          <w:rFonts w:ascii="Times New Roman" w:hAnsi="Times New Roman" w:cs="Times New Roman"/>
          <w:sz w:val="28"/>
          <w:szCs w:val="28"/>
        </w:rPr>
        <w:t xml:space="preserve"> </w:t>
      </w:r>
      <w:r w:rsidRPr="005855E7">
        <w:rPr>
          <w:rFonts w:ascii="Times New Roman" w:eastAsia="Calibri" w:hAnsi="Times New Roman" w:cs="Times New Roman"/>
          <w:sz w:val="28"/>
          <w:szCs w:val="28"/>
        </w:rPr>
        <w:t>дентина, так же как и в состав ск</w:t>
      </w:r>
      <w:r w:rsidR="00011890" w:rsidRPr="005855E7">
        <w:rPr>
          <w:rFonts w:ascii="Times New Roman" w:eastAsia="Calibri" w:hAnsi="Times New Roman" w:cs="Times New Roman"/>
          <w:sz w:val="28"/>
          <w:szCs w:val="28"/>
        </w:rPr>
        <w:t>орлупы куриного яйца, входят не</w:t>
      </w:r>
      <w:r w:rsidRPr="005855E7">
        <w:rPr>
          <w:rFonts w:ascii="Times New Roman" w:eastAsia="Calibri" w:hAnsi="Times New Roman" w:cs="Times New Roman"/>
          <w:sz w:val="28"/>
          <w:szCs w:val="28"/>
        </w:rPr>
        <w:t xml:space="preserve">растворимые в воде карбонаты кальция и магния. При воздействии кислоты на карбонаты происходит химическая реакция, в результате которой образуются растворимые соли, т.е. происходит разрушение зубов: </w:t>
      </w:r>
    </w:p>
    <w:p w:rsidR="005855E7" w:rsidRDefault="00A13C58" w:rsidP="006342A0">
      <w:pPr>
        <w:spacing w:after="0" w:line="360" w:lineRule="auto"/>
        <w:ind w:firstLine="709"/>
        <w:jc w:val="both"/>
        <w:rPr>
          <w:rFonts w:ascii="Times New Roman" w:eastAsia="Calibri" w:hAnsi="Times New Roman" w:cs="Times New Roman"/>
          <w:sz w:val="28"/>
          <w:szCs w:val="28"/>
        </w:rPr>
      </w:pPr>
      <w:r w:rsidRPr="005855E7">
        <w:rPr>
          <w:rFonts w:ascii="Times New Roman" w:eastAsia="Calibri" w:hAnsi="Times New Roman" w:cs="Times New Roman"/>
          <w:sz w:val="28"/>
          <w:szCs w:val="28"/>
          <w:lang w:val="en-GB"/>
        </w:rPr>
        <w:t>CaCO</w:t>
      </w:r>
      <w:r w:rsidRPr="005855E7">
        <w:rPr>
          <w:rFonts w:ascii="Times New Roman" w:eastAsia="Calibri" w:hAnsi="Times New Roman" w:cs="Times New Roman"/>
          <w:sz w:val="28"/>
          <w:szCs w:val="28"/>
          <w:vertAlign w:val="subscript"/>
        </w:rPr>
        <w:t xml:space="preserve">3  </w:t>
      </w:r>
      <w:r w:rsidRPr="005855E7">
        <w:rPr>
          <w:rFonts w:ascii="Times New Roman" w:eastAsia="Calibri" w:hAnsi="Times New Roman" w:cs="Times New Roman"/>
          <w:sz w:val="28"/>
          <w:szCs w:val="28"/>
        </w:rPr>
        <w:t>+ 2</w:t>
      </w:r>
      <w:r w:rsidRPr="005855E7">
        <w:rPr>
          <w:rFonts w:ascii="Times New Roman" w:eastAsia="Calibri" w:hAnsi="Times New Roman" w:cs="Times New Roman"/>
          <w:sz w:val="28"/>
          <w:szCs w:val="28"/>
          <w:lang w:val="en-GB"/>
        </w:rPr>
        <w:t>H</w:t>
      </w:r>
      <w:r w:rsidRPr="005855E7">
        <w:rPr>
          <w:rFonts w:ascii="Times New Roman" w:eastAsia="Calibri" w:hAnsi="Times New Roman" w:cs="Times New Roman"/>
          <w:sz w:val="28"/>
          <w:szCs w:val="28"/>
          <w:vertAlign w:val="superscript"/>
        </w:rPr>
        <w:t>+</w:t>
      </w:r>
      <w:r w:rsidRPr="005855E7">
        <w:rPr>
          <w:rFonts w:ascii="Times New Roman" w:eastAsia="Calibri" w:hAnsi="Times New Roman" w:cs="Times New Roman"/>
          <w:sz w:val="28"/>
          <w:szCs w:val="28"/>
        </w:rPr>
        <w:t xml:space="preserve">  →   </w:t>
      </w:r>
      <w:r w:rsidRPr="005855E7">
        <w:rPr>
          <w:rFonts w:ascii="Times New Roman" w:eastAsia="Calibri" w:hAnsi="Times New Roman" w:cs="Times New Roman"/>
          <w:sz w:val="28"/>
          <w:szCs w:val="28"/>
          <w:lang w:val="en-GB"/>
        </w:rPr>
        <w:t>Ca</w:t>
      </w:r>
      <w:r w:rsidRPr="005855E7">
        <w:rPr>
          <w:rFonts w:ascii="Times New Roman" w:eastAsia="Calibri" w:hAnsi="Times New Roman" w:cs="Times New Roman"/>
          <w:sz w:val="28"/>
          <w:szCs w:val="28"/>
          <w:vertAlign w:val="superscript"/>
        </w:rPr>
        <w:t xml:space="preserve">2+  </w:t>
      </w:r>
      <w:r w:rsidRPr="005855E7">
        <w:rPr>
          <w:rFonts w:ascii="Times New Roman" w:eastAsia="Calibri" w:hAnsi="Times New Roman" w:cs="Times New Roman"/>
          <w:sz w:val="28"/>
          <w:szCs w:val="28"/>
        </w:rPr>
        <w:t xml:space="preserve">+  </w:t>
      </w:r>
      <w:r w:rsidRPr="005855E7">
        <w:rPr>
          <w:rFonts w:ascii="Times New Roman" w:eastAsia="Calibri" w:hAnsi="Times New Roman" w:cs="Times New Roman"/>
          <w:sz w:val="28"/>
          <w:szCs w:val="28"/>
          <w:lang w:val="en-GB"/>
        </w:rPr>
        <w:t>H</w:t>
      </w:r>
      <w:r w:rsidRPr="005855E7">
        <w:rPr>
          <w:rFonts w:ascii="Times New Roman" w:eastAsia="Calibri" w:hAnsi="Times New Roman" w:cs="Times New Roman"/>
          <w:sz w:val="28"/>
          <w:szCs w:val="28"/>
          <w:vertAlign w:val="subscript"/>
        </w:rPr>
        <w:t>2</w:t>
      </w:r>
      <w:r w:rsidRPr="005855E7">
        <w:rPr>
          <w:rFonts w:ascii="Times New Roman" w:eastAsia="Calibri" w:hAnsi="Times New Roman" w:cs="Times New Roman"/>
          <w:sz w:val="28"/>
          <w:szCs w:val="28"/>
          <w:lang w:val="en-GB"/>
        </w:rPr>
        <w:t>O</w:t>
      </w:r>
      <w:r w:rsidRPr="005855E7">
        <w:rPr>
          <w:rFonts w:ascii="Times New Roman" w:eastAsia="Calibri" w:hAnsi="Times New Roman" w:cs="Times New Roman"/>
          <w:sz w:val="28"/>
          <w:szCs w:val="28"/>
        </w:rPr>
        <w:t xml:space="preserve">  +  </w:t>
      </w:r>
      <w:r w:rsidRPr="005855E7">
        <w:rPr>
          <w:rFonts w:ascii="Times New Roman" w:eastAsia="Calibri" w:hAnsi="Times New Roman" w:cs="Times New Roman"/>
          <w:sz w:val="28"/>
          <w:szCs w:val="28"/>
          <w:lang w:val="en-GB"/>
        </w:rPr>
        <w:t>CO</w:t>
      </w:r>
      <w:r w:rsidRPr="005855E7">
        <w:rPr>
          <w:rFonts w:ascii="Times New Roman" w:eastAsia="Calibri" w:hAnsi="Times New Roman" w:cs="Times New Roman"/>
          <w:sz w:val="28"/>
          <w:szCs w:val="28"/>
          <w:vertAlign w:val="subscript"/>
        </w:rPr>
        <w:t>2</w:t>
      </w:r>
    </w:p>
    <w:p w:rsidR="005855E7" w:rsidRDefault="00A13C58" w:rsidP="006342A0">
      <w:pPr>
        <w:spacing w:after="0" w:line="360" w:lineRule="auto"/>
        <w:ind w:firstLine="709"/>
        <w:jc w:val="both"/>
        <w:rPr>
          <w:rFonts w:ascii="Times New Roman" w:eastAsia="Calibri" w:hAnsi="Times New Roman" w:cs="Times New Roman"/>
          <w:sz w:val="28"/>
          <w:szCs w:val="28"/>
        </w:rPr>
      </w:pPr>
      <w:r w:rsidRPr="005855E7">
        <w:rPr>
          <w:rFonts w:ascii="Times New Roman" w:eastAsia="Calibri" w:hAnsi="Times New Roman" w:cs="Times New Roman"/>
          <w:sz w:val="28"/>
          <w:szCs w:val="28"/>
        </w:rPr>
        <w:t xml:space="preserve">Таким образом, остатки сладкой пищи в полости рта превращаются в молочную кислоту, которая растворяет зубную эмаль. </w:t>
      </w:r>
    </w:p>
    <w:p w:rsidR="005855E7" w:rsidRDefault="00263866" w:rsidP="006342A0">
      <w:pPr>
        <w:spacing w:after="0" w:line="360" w:lineRule="auto"/>
        <w:ind w:firstLine="709"/>
        <w:jc w:val="both"/>
        <w:rPr>
          <w:rFonts w:ascii="Times New Roman" w:eastAsia="Calibri" w:hAnsi="Times New Roman" w:cs="Times New Roman"/>
          <w:sz w:val="28"/>
          <w:szCs w:val="28"/>
        </w:rPr>
      </w:pPr>
      <w:r w:rsidRPr="005855E7">
        <w:rPr>
          <w:rFonts w:ascii="Times New Roman" w:eastAsia="Calibri" w:hAnsi="Times New Roman" w:cs="Times New Roman"/>
          <w:sz w:val="28"/>
          <w:szCs w:val="28"/>
        </w:rPr>
        <w:t xml:space="preserve">Зубная эмаль по своему составу относится к классу основных солей, так как содержит </w:t>
      </w:r>
      <w:r w:rsidRPr="005855E7">
        <w:rPr>
          <w:rFonts w:ascii="Times New Roman" w:eastAsia="Calibri" w:hAnsi="Times New Roman" w:cs="Times New Roman"/>
          <w:sz w:val="28"/>
          <w:szCs w:val="28"/>
          <w:lang w:val="en-GB"/>
        </w:rPr>
        <w:t>OH</w:t>
      </w:r>
      <w:r w:rsidRPr="005855E7">
        <w:rPr>
          <w:rFonts w:ascii="Times New Roman" w:eastAsia="Calibri" w:hAnsi="Times New Roman" w:cs="Times New Roman"/>
          <w:sz w:val="28"/>
          <w:szCs w:val="28"/>
        </w:rPr>
        <w:t xml:space="preserve"> – группу. Все основные соли хорошо растворяются в кислотах. Частичное растворение эмали и делает зубы чувствительными к горячему и холодному. </w:t>
      </w:r>
    </w:p>
    <w:p w:rsidR="005855E7" w:rsidRDefault="00263866" w:rsidP="006342A0">
      <w:pPr>
        <w:spacing w:after="0" w:line="360" w:lineRule="auto"/>
        <w:ind w:firstLine="709"/>
        <w:jc w:val="both"/>
        <w:rPr>
          <w:rFonts w:ascii="Times New Roman" w:eastAsia="Calibri" w:hAnsi="Times New Roman" w:cs="Times New Roman"/>
          <w:sz w:val="28"/>
          <w:szCs w:val="28"/>
        </w:rPr>
      </w:pPr>
      <w:r w:rsidRPr="005855E7">
        <w:rPr>
          <w:rFonts w:ascii="Times New Roman" w:eastAsia="Calibri" w:hAnsi="Times New Roman" w:cs="Times New Roman"/>
          <w:sz w:val="28"/>
          <w:szCs w:val="28"/>
        </w:rPr>
        <w:t xml:space="preserve">Фторид-ион, содержащийся в зубных пастах, замещает гидроксид-ион в составе </w:t>
      </w:r>
      <w:r w:rsidR="005855E7">
        <w:rPr>
          <w:rFonts w:ascii="Times New Roman" w:eastAsia="Calibri" w:hAnsi="Times New Roman" w:cs="Times New Roman"/>
          <w:sz w:val="28"/>
          <w:szCs w:val="28"/>
        </w:rPr>
        <w:t>зубной эмали</w:t>
      </w:r>
    </w:p>
    <w:p w:rsidR="005855E7" w:rsidRPr="005855E7" w:rsidRDefault="00263866" w:rsidP="006342A0">
      <w:pPr>
        <w:spacing w:after="0" w:line="360" w:lineRule="auto"/>
        <w:ind w:firstLine="709"/>
        <w:jc w:val="both"/>
        <w:rPr>
          <w:rFonts w:ascii="Times New Roman" w:eastAsia="Calibri" w:hAnsi="Times New Roman" w:cs="Times New Roman"/>
          <w:sz w:val="28"/>
          <w:szCs w:val="28"/>
          <w:lang w:val="en-US"/>
        </w:rPr>
      </w:pPr>
      <w:r w:rsidRPr="005855E7">
        <w:rPr>
          <w:rFonts w:ascii="Times New Roman" w:eastAsia="Calibri" w:hAnsi="Times New Roman" w:cs="Times New Roman"/>
          <w:sz w:val="28"/>
          <w:szCs w:val="28"/>
          <w:lang w:val="en-GB"/>
        </w:rPr>
        <w:t>Ca</w:t>
      </w:r>
      <w:r w:rsidRPr="005855E7">
        <w:rPr>
          <w:rFonts w:ascii="Times New Roman" w:eastAsia="Calibri" w:hAnsi="Times New Roman" w:cs="Times New Roman"/>
          <w:sz w:val="28"/>
          <w:szCs w:val="28"/>
          <w:vertAlign w:val="subscript"/>
          <w:lang w:val="en-US"/>
        </w:rPr>
        <w:t>5</w:t>
      </w:r>
      <w:r w:rsidRPr="005855E7">
        <w:rPr>
          <w:rFonts w:ascii="Times New Roman" w:eastAsia="Calibri" w:hAnsi="Times New Roman" w:cs="Times New Roman"/>
          <w:sz w:val="28"/>
          <w:szCs w:val="28"/>
          <w:lang w:val="en-US"/>
        </w:rPr>
        <w:t>(</w:t>
      </w:r>
      <w:r w:rsidRPr="005855E7">
        <w:rPr>
          <w:rFonts w:ascii="Times New Roman" w:eastAsia="Calibri" w:hAnsi="Times New Roman" w:cs="Times New Roman"/>
          <w:sz w:val="28"/>
          <w:szCs w:val="28"/>
          <w:lang w:val="en-GB"/>
        </w:rPr>
        <w:t>PO</w:t>
      </w:r>
      <w:r w:rsidRPr="005855E7">
        <w:rPr>
          <w:rFonts w:ascii="Times New Roman" w:eastAsia="Calibri" w:hAnsi="Times New Roman" w:cs="Times New Roman"/>
          <w:sz w:val="28"/>
          <w:szCs w:val="28"/>
          <w:vertAlign w:val="subscript"/>
          <w:lang w:val="en-US"/>
        </w:rPr>
        <w:t>4</w:t>
      </w:r>
      <w:r w:rsidRPr="005855E7">
        <w:rPr>
          <w:rFonts w:ascii="Times New Roman" w:eastAsia="Calibri" w:hAnsi="Times New Roman" w:cs="Times New Roman"/>
          <w:sz w:val="28"/>
          <w:szCs w:val="28"/>
          <w:lang w:val="en-US"/>
        </w:rPr>
        <w:t>)</w:t>
      </w:r>
      <w:r w:rsidRPr="005855E7">
        <w:rPr>
          <w:rFonts w:ascii="Times New Roman" w:eastAsia="Calibri" w:hAnsi="Times New Roman" w:cs="Times New Roman"/>
          <w:sz w:val="28"/>
          <w:szCs w:val="28"/>
          <w:vertAlign w:val="subscript"/>
          <w:lang w:val="en-US"/>
        </w:rPr>
        <w:t>3</w:t>
      </w:r>
      <w:r w:rsidRPr="005855E7">
        <w:rPr>
          <w:rFonts w:ascii="Times New Roman" w:eastAsia="Calibri" w:hAnsi="Times New Roman" w:cs="Times New Roman"/>
          <w:sz w:val="28"/>
          <w:szCs w:val="28"/>
          <w:lang w:val="en-US"/>
        </w:rPr>
        <w:t>(</w:t>
      </w:r>
      <w:r w:rsidRPr="005855E7">
        <w:rPr>
          <w:rFonts w:ascii="Times New Roman" w:eastAsia="Calibri" w:hAnsi="Times New Roman" w:cs="Times New Roman"/>
          <w:sz w:val="28"/>
          <w:szCs w:val="28"/>
          <w:lang w:val="en-GB"/>
        </w:rPr>
        <w:t>OH</w:t>
      </w:r>
      <w:r w:rsidRPr="005855E7">
        <w:rPr>
          <w:rFonts w:ascii="Times New Roman" w:eastAsia="Calibri" w:hAnsi="Times New Roman" w:cs="Times New Roman"/>
          <w:sz w:val="28"/>
          <w:szCs w:val="28"/>
          <w:lang w:val="en-US"/>
        </w:rPr>
        <w:t xml:space="preserve">) + </w:t>
      </w:r>
      <w:r w:rsidRPr="005855E7">
        <w:rPr>
          <w:rFonts w:ascii="Times New Roman" w:eastAsia="Calibri" w:hAnsi="Times New Roman" w:cs="Times New Roman"/>
          <w:sz w:val="28"/>
          <w:szCs w:val="28"/>
          <w:lang w:val="en-GB"/>
        </w:rPr>
        <w:t>Na</w:t>
      </w:r>
      <w:r w:rsidRPr="005855E7">
        <w:rPr>
          <w:rFonts w:ascii="Times New Roman" w:eastAsia="Calibri" w:hAnsi="Times New Roman" w:cs="Times New Roman"/>
          <w:sz w:val="28"/>
          <w:szCs w:val="28"/>
          <w:vertAlign w:val="subscript"/>
          <w:lang w:val="en-US"/>
        </w:rPr>
        <w:t>2</w:t>
      </w:r>
      <w:r w:rsidRPr="005855E7">
        <w:rPr>
          <w:rFonts w:ascii="Times New Roman" w:eastAsia="Calibri" w:hAnsi="Times New Roman" w:cs="Times New Roman"/>
          <w:sz w:val="28"/>
          <w:szCs w:val="28"/>
          <w:lang w:val="en-GB"/>
        </w:rPr>
        <w:t>PO</w:t>
      </w:r>
      <w:r w:rsidRPr="005855E7">
        <w:rPr>
          <w:rFonts w:ascii="Times New Roman" w:eastAsia="Calibri" w:hAnsi="Times New Roman" w:cs="Times New Roman"/>
          <w:sz w:val="28"/>
          <w:szCs w:val="28"/>
          <w:vertAlign w:val="subscript"/>
          <w:lang w:val="en-US"/>
        </w:rPr>
        <w:t>3</w:t>
      </w:r>
      <w:r w:rsidRPr="005855E7">
        <w:rPr>
          <w:rFonts w:ascii="Times New Roman" w:eastAsia="Calibri" w:hAnsi="Times New Roman" w:cs="Times New Roman"/>
          <w:sz w:val="28"/>
          <w:szCs w:val="28"/>
          <w:lang w:val="en-GB"/>
        </w:rPr>
        <w:t>F</w:t>
      </w:r>
      <w:r w:rsidRPr="005855E7">
        <w:rPr>
          <w:rFonts w:ascii="Times New Roman" w:eastAsia="Calibri" w:hAnsi="Times New Roman" w:cs="Times New Roman"/>
          <w:sz w:val="28"/>
          <w:szCs w:val="28"/>
          <w:lang w:val="en-US"/>
        </w:rPr>
        <w:t xml:space="preserve">= </w:t>
      </w:r>
      <w:r w:rsidRPr="005855E7">
        <w:rPr>
          <w:rFonts w:ascii="Times New Roman" w:eastAsia="Calibri" w:hAnsi="Times New Roman" w:cs="Times New Roman"/>
          <w:sz w:val="28"/>
          <w:szCs w:val="28"/>
          <w:lang w:val="en-GB"/>
        </w:rPr>
        <w:t>Ca</w:t>
      </w:r>
      <w:r w:rsidRPr="005855E7">
        <w:rPr>
          <w:rFonts w:ascii="Times New Roman" w:eastAsia="Calibri" w:hAnsi="Times New Roman" w:cs="Times New Roman"/>
          <w:sz w:val="28"/>
          <w:szCs w:val="28"/>
          <w:vertAlign w:val="subscript"/>
          <w:lang w:val="en-US"/>
        </w:rPr>
        <w:t>5</w:t>
      </w:r>
      <w:r w:rsidRPr="005855E7">
        <w:rPr>
          <w:rFonts w:ascii="Times New Roman" w:eastAsia="Calibri" w:hAnsi="Times New Roman" w:cs="Times New Roman"/>
          <w:sz w:val="28"/>
          <w:szCs w:val="28"/>
          <w:lang w:val="en-US"/>
        </w:rPr>
        <w:t>(</w:t>
      </w:r>
      <w:r w:rsidRPr="005855E7">
        <w:rPr>
          <w:rFonts w:ascii="Times New Roman" w:eastAsia="Calibri" w:hAnsi="Times New Roman" w:cs="Times New Roman"/>
          <w:sz w:val="28"/>
          <w:szCs w:val="28"/>
          <w:lang w:val="en-GB"/>
        </w:rPr>
        <w:t>PO</w:t>
      </w:r>
      <w:r w:rsidRPr="005855E7">
        <w:rPr>
          <w:rFonts w:ascii="Times New Roman" w:eastAsia="Calibri" w:hAnsi="Times New Roman" w:cs="Times New Roman"/>
          <w:sz w:val="28"/>
          <w:szCs w:val="28"/>
          <w:vertAlign w:val="subscript"/>
          <w:lang w:val="en-US"/>
        </w:rPr>
        <w:t>4</w:t>
      </w:r>
      <w:r w:rsidRPr="005855E7">
        <w:rPr>
          <w:rFonts w:ascii="Times New Roman" w:eastAsia="Calibri" w:hAnsi="Times New Roman" w:cs="Times New Roman"/>
          <w:sz w:val="28"/>
          <w:szCs w:val="28"/>
          <w:lang w:val="en-US"/>
        </w:rPr>
        <w:t>)</w:t>
      </w:r>
      <w:smartTag w:uri="urn:schemas-microsoft-com:office:smarttags" w:element="metricconverter">
        <w:smartTagPr>
          <w:attr w:name="ProductID" w:val="3F"/>
        </w:smartTagPr>
        <w:r w:rsidRPr="005855E7">
          <w:rPr>
            <w:rFonts w:ascii="Times New Roman" w:eastAsia="Calibri" w:hAnsi="Times New Roman" w:cs="Times New Roman"/>
            <w:sz w:val="28"/>
            <w:szCs w:val="28"/>
            <w:vertAlign w:val="subscript"/>
            <w:lang w:val="en-US"/>
          </w:rPr>
          <w:t>3</w:t>
        </w:r>
        <w:r w:rsidRPr="005855E7">
          <w:rPr>
            <w:rFonts w:ascii="Times New Roman" w:eastAsia="Calibri" w:hAnsi="Times New Roman" w:cs="Times New Roman"/>
            <w:sz w:val="28"/>
            <w:szCs w:val="28"/>
            <w:lang w:val="en-GB"/>
          </w:rPr>
          <w:t>F</w:t>
        </w:r>
      </w:smartTag>
      <w:r w:rsidRPr="005855E7">
        <w:rPr>
          <w:rFonts w:ascii="Times New Roman" w:eastAsia="Calibri" w:hAnsi="Times New Roman" w:cs="Times New Roman"/>
          <w:sz w:val="28"/>
          <w:szCs w:val="28"/>
          <w:lang w:val="en-US"/>
        </w:rPr>
        <w:t xml:space="preserve"> + </w:t>
      </w:r>
      <w:r w:rsidRPr="005855E7">
        <w:rPr>
          <w:rFonts w:ascii="Times New Roman" w:eastAsia="Calibri" w:hAnsi="Times New Roman" w:cs="Times New Roman"/>
          <w:sz w:val="28"/>
          <w:szCs w:val="28"/>
          <w:lang w:val="en-GB"/>
        </w:rPr>
        <w:t>Na</w:t>
      </w:r>
      <w:r w:rsidRPr="005855E7">
        <w:rPr>
          <w:rFonts w:ascii="Times New Roman" w:eastAsia="Calibri" w:hAnsi="Times New Roman" w:cs="Times New Roman"/>
          <w:sz w:val="28"/>
          <w:szCs w:val="28"/>
          <w:lang w:val="en-US"/>
        </w:rPr>
        <w:t xml:space="preserve"> </w:t>
      </w:r>
      <w:r w:rsidRPr="005855E7">
        <w:rPr>
          <w:rFonts w:ascii="Times New Roman" w:eastAsia="Calibri" w:hAnsi="Times New Roman" w:cs="Times New Roman"/>
          <w:sz w:val="28"/>
          <w:szCs w:val="28"/>
          <w:vertAlign w:val="subscript"/>
          <w:lang w:val="en-US"/>
        </w:rPr>
        <w:t>2</w:t>
      </w:r>
      <w:r w:rsidRPr="005855E7">
        <w:rPr>
          <w:rFonts w:ascii="Times New Roman" w:eastAsia="Calibri" w:hAnsi="Times New Roman" w:cs="Times New Roman"/>
          <w:sz w:val="28"/>
          <w:szCs w:val="28"/>
          <w:lang w:val="en-US"/>
        </w:rPr>
        <w:t>(</w:t>
      </w:r>
      <w:r w:rsidRPr="005855E7">
        <w:rPr>
          <w:rFonts w:ascii="Times New Roman" w:eastAsia="Calibri" w:hAnsi="Times New Roman" w:cs="Times New Roman"/>
          <w:sz w:val="28"/>
          <w:szCs w:val="28"/>
          <w:lang w:val="en-GB"/>
        </w:rPr>
        <w:t>PO</w:t>
      </w:r>
      <w:r w:rsidRPr="005855E7">
        <w:rPr>
          <w:rFonts w:ascii="Times New Roman" w:eastAsia="Calibri" w:hAnsi="Times New Roman" w:cs="Times New Roman"/>
          <w:sz w:val="28"/>
          <w:szCs w:val="28"/>
          <w:vertAlign w:val="subscript"/>
          <w:lang w:val="en-US"/>
        </w:rPr>
        <w:t>3</w:t>
      </w:r>
      <w:r w:rsidRPr="005855E7">
        <w:rPr>
          <w:rFonts w:ascii="Times New Roman" w:eastAsia="Calibri" w:hAnsi="Times New Roman" w:cs="Times New Roman"/>
          <w:sz w:val="28"/>
          <w:szCs w:val="28"/>
          <w:lang w:val="en-US"/>
        </w:rPr>
        <w:t>) (</w:t>
      </w:r>
      <w:r w:rsidRPr="005855E7">
        <w:rPr>
          <w:rFonts w:ascii="Times New Roman" w:eastAsia="Calibri" w:hAnsi="Times New Roman" w:cs="Times New Roman"/>
          <w:sz w:val="28"/>
          <w:szCs w:val="28"/>
          <w:lang w:val="en-GB"/>
        </w:rPr>
        <w:t>OH</w:t>
      </w:r>
      <w:r w:rsidRPr="005855E7">
        <w:rPr>
          <w:rFonts w:ascii="Times New Roman" w:eastAsia="Calibri" w:hAnsi="Times New Roman" w:cs="Times New Roman"/>
          <w:sz w:val="28"/>
          <w:szCs w:val="28"/>
          <w:lang w:val="en-US"/>
        </w:rPr>
        <w:t>)</w:t>
      </w:r>
    </w:p>
    <w:p w:rsidR="00263866" w:rsidRPr="006922BA" w:rsidRDefault="00263866" w:rsidP="006342A0">
      <w:pPr>
        <w:spacing w:after="0" w:line="360" w:lineRule="auto"/>
        <w:ind w:firstLine="709"/>
        <w:jc w:val="both"/>
        <w:rPr>
          <w:rFonts w:ascii="Times New Roman" w:eastAsia="Calibri" w:hAnsi="Times New Roman" w:cs="Times New Roman"/>
          <w:sz w:val="28"/>
          <w:szCs w:val="28"/>
        </w:rPr>
      </w:pPr>
      <w:r w:rsidRPr="005855E7">
        <w:rPr>
          <w:rFonts w:ascii="Times New Roman" w:eastAsia="Calibri" w:hAnsi="Times New Roman" w:cs="Times New Roman"/>
          <w:sz w:val="28"/>
          <w:szCs w:val="28"/>
        </w:rPr>
        <w:t>При этом образуется менее растворимый в кислотах фторапатит, который и обеспечивает защиту зубов.</w:t>
      </w:r>
      <w:r w:rsidR="006922BA" w:rsidRPr="006922BA">
        <w:rPr>
          <w:rFonts w:ascii="Times New Roman" w:eastAsia="Calibri" w:hAnsi="Times New Roman" w:cs="Times New Roman"/>
          <w:sz w:val="28"/>
          <w:szCs w:val="28"/>
        </w:rPr>
        <w:t>[1]</w:t>
      </w:r>
    </w:p>
    <w:p w:rsidR="005A75D4" w:rsidRPr="005855E7" w:rsidRDefault="005A75D4" w:rsidP="006342A0">
      <w:pPr>
        <w:spacing w:after="0" w:line="360" w:lineRule="auto"/>
        <w:ind w:firstLine="709"/>
        <w:jc w:val="both"/>
        <w:rPr>
          <w:rFonts w:asciiTheme="majorHAnsi" w:eastAsia="Times New Roman" w:hAnsiTheme="majorHAnsi" w:cs="Times New Roman"/>
          <w:sz w:val="28"/>
          <w:szCs w:val="28"/>
          <w:lang w:eastAsia="ru-RU"/>
        </w:rPr>
      </w:pPr>
      <w:r w:rsidRPr="005855E7">
        <w:rPr>
          <w:rFonts w:ascii="Times New Roman" w:hAnsi="Times New Roman" w:cs="Times New Roman"/>
          <w:b/>
          <w:sz w:val="28"/>
          <w:szCs w:val="28"/>
        </w:rPr>
        <w:lastRenderedPageBreak/>
        <w:t>2.2.Исследование защитных свойств различных видов зубных паст</w:t>
      </w:r>
      <w:r w:rsidR="00C66EAC">
        <w:rPr>
          <w:rFonts w:ascii="Times New Roman" w:hAnsi="Times New Roman" w:cs="Times New Roman"/>
          <w:b/>
          <w:sz w:val="28"/>
          <w:szCs w:val="28"/>
        </w:rPr>
        <w:t>.</w:t>
      </w:r>
    </w:p>
    <w:p w:rsidR="00C66EAC" w:rsidRDefault="00852006" w:rsidP="006342A0">
      <w:pPr>
        <w:tabs>
          <w:tab w:val="left" w:pos="1380"/>
        </w:tabs>
        <w:spacing w:after="0" w:line="360" w:lineRule="auto"/>
        <w:ind w:firstLine="709"/>
        <w:jc w:val="both"/>
        <w:rPr>
          <w:rFonts w:ascii="Times New Roman" w:hAnsi="Times New Roman" w:cs="Times New Roman"/>
          <w:sz w:val="28"/>
          <w:szCs w:val="28"/>
        </w:rPr>
      </w:pPr>
      <w:r w:rsidRPr="005855E7">
        <w:rPr>
          <w:rFonts w:ascii="Times New Roman" w:eastAsia="Times New Roman" w:hAnsi="Times New Roman"/>
          <w:sz w:val="28"/>
          <w:szCs w:val="28"/>
          <w:lang w:eastAsia="ru-RU"/>
        </w:rPr>
        <w:t xml:space="preserve">Объектами изучения были зубные пасты </w:t>
      </w:r>
      <w:r w:rsidRPr="005855E7">
        <w:rPr>
          <w:rFonts w:asciiTheme="majorHAnsi" w:hAnsiTheme="majorHAnsi"/>
          <w:color w:val="000000"/>
          <w:sz w:val="28"/>
          <w:szCs w:val="28"/>
          <w:lang w:val="en-US"/>
        </w:rPr>
        <w:t>Colgate</w:t>
      </w:r>
      <w:r w:rsidRPr="005855E7">
        <w:rPr>
          <w:rFonts w:asciiTheme="majorHAnsi" w:hAnsiTheme="majorHAnsi"/>
          <w:color w:val="000000"/>
          <w:sz w:val="28"/>
          <w:szCs w:val="28"/>
        </w:rPr>
        <w:t xml:space="preserve">, </w:t>
      </w:r>
      <w:r w:rsidRPr="005855E7">
        <w:rPr>
          <w:rFonts w:asciiTheme="majorHAnsi" w:hAnsiTheme="majorHAnsi"/>
          <w:color w:val="000000"/>
          <w:sz w:val="28"/>
          <w:szCs w:val="28"/>
          <w:lang w:val="en-US"/>
        </w:rPr>
        <w:t>Blend</w:t>
      </w:r>
      <w:r w:rsidRPr="005855E7">
        <w:rPr>
          <w:rFonts w:asciiTheme="majorHAnsi" w:hAnsiTheme="majorHAnsi"/>
          <w:color w:val="000000"/>
          <w:sz w:val="28"/>
          <w:szCs w:val="28"/>
        </w:rPr>
        <w:t>-</w:t>
      </w:r>
      <w:r w:rsidRPr="005855E7">
        <w:rPr>
          <w:rFonts w:asciiTheme="majorHAnsi" w:hAnsiTheme="majorHAnsi"/>
          <w:color w:val="000000"/>
          <w:sz w:val="28"/>
          <w:szCs w:val="28"/>
          <w:lang w:val="en-US"/>
        </w:rPr>
        <w:t>a</w:t>
      </w:r>
      <w:r w:rsidRPr="005855E7">
        <w:rPr>
          <w:rFonts w:asciiTheme="majorHAnsi" w:hAnsiTheme="majorHAnsi"/>
          <w:color w:val="000000"/>
          <w:sz w:val="28"/>
          <w:szCs w:val="28"/>
        </w:rPr>
        <w:t>-</w:t>
      </w:r>
      <w:r w:rsidRPr="005855E7">
        <w:rPr>
          <w:rFonts w:asciiTheme="majorHAnsi" w:hAnsiTheme="majorHAnsi"/>
          <w:color w:val="000000"/>
          <w:sz w:val="28"/>
          <w:szCs w:val="28"/>
          <w:lang w:val="en-US"/>
        </w:rPr>
        <w:t>med</w:t>
      </w:r>
      <w:r w:rsidRPr="005855E7">
        <w:rPr>
          <w:rFonts w:asciiTheme="majorHAnsi" w:hAnsiTheme="majorHAnsi"/>
          <w:color w:val="000000"/>
          <w:sz w:val="28"/>
          <w:szCs w:val="28"/>
        </w:rPr>
        <w:t>,</w:t>
      </w:r>
      <w:r w:rsidRPr="005855E7">
        <w:rPr>
          <w:rFonts w:ascii="Times New Roman" w:eastAsia="Times New Roman" w:hAnsi="Times New Roman"/>
          <w:sz w:val="28"/>
          <w:szCs w:val="28"/>
          <w:lang w:eastAsia="ru-RU"/>
        </w:rPr>
        <w:t xml:space="preserve"> </w:t>
      </w:r>
      <w:r w:rsidRPr="005855E7">
        <w:rPr>
          <w:rFonts w:ascii="Times New Roman" w:eastAsia="Times New Roman" w:hAnsi="Times New Roman"/>
          <w:sz w:val="28"/>
          <w:szCs w:val="28"/>
          <w:lang w:val="en-US" w:eastAsia="ru-RU"/>
        </w:rPr>
        <w:t>Lakalut</w:t>
      </w:r>
      <w:r w:rsidRPr="005855E7">
        <w:rPr>
          <w:color w:val="000000"/>
          <w:sz w:val="28"/>
          <w:szCs w:val="28"/>
        </w:rPr>
        <w:t xml:space="preserve">. </w:t>
      </w:r>
      <w:r w:rsidR="00FB2948">
        <w:rPr>
          <w:rFonts w:ascii="Times New Roman" w:hAnsi="Times New Roman" w:cs="Times New Roman"/>
          <w:sz w:val="28"/>
          <w:szCs w:val="28"/>
        </w:rPr>
        <w:t xml:space="preserve">Мы сравнили </w:t>
      </w:r>
      <w:r w:rsidRPr="005855E7">
        <w:rPr>
          <w:rFonts w:ascii="Times New Roman" w:hAnsi="Times New Roman" w:cs="Times New Roman"/>
          <w:sz w:val="28"/>
          <w:szCs w:val="28"/>
        </w:rPr>
        <w:t xml:space="preserve">состав этих зубных паст: </w:t>
      </w:r>
    </w:p>
    <w:p w:rsidR="00852006" w:rsidRPr="00C66EAC" w:rsidRDefault="00852006" w:rsidP="006342A0">
      <w:pPr>
        <w:pStyle w:val="a3"/>
        <w:numPr>
          <w:ilvl w:val="0"/>
          <w:numId w:val="14"/>
        </w:numPr>
        <w:tabs>
          <w:tab w:val="left" w:pos="1380"/>
        </w:tabs>
        <w:spacing w:after="0" w:line="360" w:lineRule="auto"/>
        <w:ind w:left="0" w:firstLine="709"/>
        <w:jc w:val="both"/>
        <w:rPr>
          <w:color w:val="000000"/>
          <w:sz w:val="28"/>
          <w:szCs w:val="28"/>
        </w:rPr>
      </w:pPr>
      <w:r w:rsidRPr="00C66EAC">
        <w:rPr>
          <w:rFonts w:ascii="Times New Roman" w:eastAsia="Times New Roman" w:hAnsi="Times New Roman"/>
          <w:sz w:val="28"/>
          <w:szCs w:val="28"/>
          <w:lang w:val="en-US" w:eastAsia="ru-RU"/>
        </w:rPr>
        <w:t>Lakalut</w:t>
      </w:r>
      <w:r w:rsidRPr="00C66EAC">
        <w:rPr>
          <w:rFonts w:ascii="Times New Roman" w:eastAsia="Times New Roman" w:hAnsi="Times New Roman"/>
          <w:sz w:val="24"/>
          <w:szCs w:val="24"/>
          <w:lang w:eastAsia="ru-RU"/>
        </w:rPr>
        <w:t xml:space="preserve"> </w:t>
      </w:r>
      <w:r w:rsidRPr="00C66EAC">
        <w:rPr>
          <w:rFonts w:ascii="Times New Roman" w:eastAsia="Times New Roman" w:hAnsi="Times New Roman"/>
          <w:sz w:val="28"/>
          <w:szCs w:val="28"/>
          <w:lang w:eastAsia="ru-RU"/>
        </w:rPr>
        <w:t>(лечебно-профилактическая</w:t>
      </w:r>
      <w:r w:rsidRPr="00C66EAC">
        <w:rPr>
          <w:rFonts w:ascii="Times New Roman" w:eastAsia="Times New Roman" w:hAnsi="Times New Roman"/>
          <w:sz w:val="24"/>
          <w:szCs w:val="24"/>
          <w:lang w:eastAsia="ru-RU"/>
        </w:rPr>
        <w:t xml:space="preserve">): </w:t>
      </w:r>
      <w:r w:rsidRPr="00C66EAC">
        <w:rPr>
          <w:rFonts w:ascii="Times New Roman" w:eastAsia="Times New Roman" w:hAnsi="Times New Roman"/>
          <w:sz w:val="28"/>
          <w:szCs w:val="28"/>
          <w:lang w:eastAsia="ru-RU"/>
        </w:rPr>
        <w:t>вода, гидратированный кремнезем, сорбитол, фторид алюминия</w:t>
      </w:r>
      <w:r w:rsidRPr="00C66EAC">
        <w:rPr>
          <w:rFonts w:ascii="Times New Roman" w:eastAsia="Times New Roman" w:hAnsi="Times New Roman"/>
          <w:b/>
          <w:i/>
          <w:sz w:val="28"/>
          <w:szCs w:val="28"/>
          <w:lang w:eastAsia="ru-RU"/>
        </w:rPr>
        <w:t xml:space="preserve"> </w:t>
      </w:r>
      <w:r w:rsidRPr="00C66EAC">
        <w:rPr>
          <w:rFonts w:ascii="Times New Roman" w:eastAsia="Times New Roman" w:hAnsi="Times New Roman"/>
          <w:sz w:val="28"/>
          <w:szCs w:val="28"/>
          <w:lang w:eastAsia="ru-RU"/>
        </w:rPr>
        <w:t>(2%), гидроксид алюминия,  натриевый сахарин, диоксид титана;</w:t>
      </w:r>
    </w:p>
    <w:p w:rsidR="00852006" w:rsidRPr="00C66EAC" w:rsidRDefault="00852006" w:rsidP="006342A0">
      <w:pPr>
        <w:pStyle w:val="a3"/>
        <w:numPr>
          <w:ilvl w:val="0"/>
          <w:numId w:val="14"/>
        </w:numPr>
        <w:spacing w:after="0" w:line="360" w:lineRule="auto"/>
        <w:ind w:left="0" w:firstLine="709"/>
        <w:jc w:val="both"/>
        <w:rPr>
          <w:rFonts w:ascii="Times New Roman" w:eastAsia="Times New Roman" w:hAnsi="Times New Roman"/>
          <w:sz w:val="28"/>
          <w:szCs w:val="28"/>
          <w:lang w:eastAsia="ru-RU"/>
        </w:rPr>
      </w:pPr>
      <w:r w:rsidRPr="00C66EAC">
        <w:rPr>
          <w:rFonts w:ascii="Times New Roman" w:eastAsia="Times New Roman" w:hAnsi="Times New Roman"/>
          <w:sz w:val="28"/>
          <w:szCs w:val="28"/>
          <w:lang w:val="en-US" w:eastAsia="ru-RU"/>
        </w:rPr>
        <w:t>Blend</w:t>
      </w:r>
      <w:r w:rsidRPr="00C66EAC">
        <w:rPr>
          <w:rFonts w:ascii="Times New Roman" w:eastAsia="Times New Roman" w:hAnsi="Times New Roman"/>
          <w:sz w:val="28"/>
          <w:szCs w:val="28"/>
          <w:lang w:eastAsia="ru-RU"/>
        </w:rPr>
        <w:t>-</w:t>
      </w:r>
      <w:r w:rsidRPr="00C66EAC">
        <w:rPr>
          <w:rFonts w:ascii="Times New Roman" w:eastAsia="Times New Roman" w:hAnsi="Times New Roman"/>
          <w:sz w:val="28"/>
          <w:szCs w:val="28"/>
          <w:lang w:val="en-US" w:eastAsia="ru-RU"/>
        </w:rPr>
        <w:t>a</w:t>
      </w:r>
      <w:r w:rsidRPr="00C66EAC">
        <w:rPr>
          <w:rFonts w:ascii="Times New Roman" w:eastAsia="Times New Roman" w:hAnsi="Times New Roman"/>
          <w:sz w:val="28"/>
          <w:szCs w:val="28"/>
          <w:lang w:eastAsia="ru-RU"/>
        </w:rPr>
        <w:t>-</w:t>
      </w:r>
      <w:r w:rsidRPr="00C66EAC">
        <w:rPr>
          <w:rFonts w:ascii="Times New Roman" w:eastAsia="Times New Roman" w:hAnsi="Times New Roman"/>
          <w:sz w:val="28"/>
          <w:szCs w:val="28"/>
          <w:lang w:val="en-US" w:eastAsia="ru-RU"/>
        </w:rPr>
        <w:t>med</w:t>
      </w:r>
      <w:r w:rsidRPr="00C66EAC">
        <w:rPr>
          <w:rFonts w:ascii="Times New Roman" w:eastAsia="Times New Roman" w:hAnsi="Times New Roman"/>
          <w:sz w:val="28"/>
          <w:szCs w:val="28"/>
          <w:lang w:eastAsia="ru-RU"/>
        </w:rPr>
        <w:t xml:space="preserve"> (противокариесная): вода, гидратированный кремнезем, сорбитол, фторид натрия,</w:t>
      </w:r>
      <w:r w:rsidR="00E0315A" w:rsidRPr="00C66EAC">
        <w:rPr>
          <w:rFonts w:ascii="Times New Roman" w:eastAsia="Times New Roman" w:hAnsi="Times New Roman"/>
          <w:b/>
          <w:i/>
          <w:sz w:val="28"/>
          <w:szCs w:val="28"/>
          <w:lang w:eastAsia="ru-RU"/>
        </w:rPr>
        <w:t xml:space="preserve"> </w:t>
      </w:r>
      <w:r w:rsidRPr="00C66EAC">
        <w:rPr>
          <w:rFonts w:ascii="Times New Roman" w:eastAsia="Times New Roman" w:hAnsi="Times New Roman"/>
          <w:sz w:val="28"/>
          <w:szCs w:val="28"/>
          <w:lang w:eastAsia="ru-RU"/>
        </w:rPr>
        <w:t>лаурилсульфат натрия, ароматизатор, дигидрофосфат карбоксиметилцеллюлоза натрия;</w:t>
      </w:r>
    </w:p>
    <w:p w:rsidR="00852006" w:rsidRPr="00C66EAC" w:rsidRDefault="00852006" w:rsidP="006342A0">
      <w:pPr>
        <w:pStyle w:val="a3"/>
        <w:numPr>
          <w:ilvl w:val="0"/>
          <w:numId w:val="14"/>
        </w:numPr>
        <w:spacing w:after="0" w:line="360" w:lineRule="auto"/>
        <w:ind w:left="0" w:firstLine="709"/>
        <w:jc w:val="both"/>
        <w:rPr>
          <w:rFonts w:ascii="Times New Roman" w:hAnsi="Times New Roman" w:cs="Times New Roman"/>
          <w:sz w:val="28"/>
          <w:szCs w:val="28"/>
        </w:rPr>
      </w:pPr>
      <w:r w:rsidRPr="00C66EAC">
        <w:rPr>
          <w:rFonts w:ascii="Times New Roman" w:eastAsia="Times New Roman" w:hAnsi="Times New Roman"/>
          <w:sz w:val="28"/>
          <w:szCs w:val="28"/>
          <w:lang w:val="en-US" w:eastAsia="ru-RU"/>
        </w:rPr>
        <w:t>Colgate</w:t>
      </w:r>
      <w:r w:rsidRPr="00C66EAC">
        <w:rPr>
          <w:rFonts w:ascii="Times New Roman" w:eastAsia="Times New Roman" w:hAnsi="Times New Roman"/>
          <w:sz w:val="28"/>
          <w:szCs w:val="28"/>
          <w:lang w:eastAsia="ru-RU"/>
        </w:rPr>
        <w:t xml:space="preserve"> (профилактическая</w:t>
      </w:r>
      <w:r w:rsidRPr="00C66EAC">
        <w:rPr>
          <w:rFonts w:ascii="Times New Roman" w:eastAsia="Times New Roman" w:hAnsi="Times New Roman" w:cs="Times New Roman"/>
          <w:sz w:val="28"/>
          <w:szCs w:val="28"/>
          <w:lang w:eastAsia="ru-RU"/>
        </w:rPr>
        <w:t xml:space="preserve">): </w:t>
      </w:r>
      <w:r w:rsidRPr="00C66EAC">
        <w:rPr>
          <w:rFonts w:ascii="Times New Roman" w:eastAsia="Times New Roman" w:hAnsi="Times New Roman" w:cs="Times New Roman"/>
          <w:bCs/>
          <w:sz w:val="28"/>
          <w:szCs w:val="28"/>
        </w:rPr>
        <w:t>вода</w:t>
      </w:r>
      <w:r w:rsidRPr="00C66EAC">
        <w:rPr>
          <w:rFonts w:ascii="Times New Roman" w:eastAsia="Times New Roman" w:hAnsi="Times New Roman" w:cs="Times New Roman"/>
          <w:sz w:val="28"/>
          <w:szCs w:val="28"/>
        </w:rPr>
        <w:t xml:space="preserve">, </w:t>
      </w:r>
      <w:r w:rsidRPr="00C66EAC">
        <w:rPr>
          <w:rFonts w:ascii="Times New Roman" w:eastAsia="Times New Roman" w:hAnsi="Times New Roman" w:cs="Times New Roman"/>
          <w:bCs/>
          <w:sz w:val="28"/>
          <w:szCs w:val="28"/>
        </w:rPr>
        <w:t>гидратированный кремнезем</w:t>
      </w:r>
      <w:r w:rsidRPr="00C66EAC">
        <w:rPr>
          <w:rFonts w:ascii="Times New Roman" w:eastAsia="Times New Roman" w:hAnsi="Times New Roman" w:cs="Times New Roman"/>
          <w:sz w:val="28"/>
          <w:szCs w:val="28"/>
        </w:rPr>
        <w:t xml:space="preserve">, </w:t>
      </w:r>
      <w:r w:rsidRPr="00C66EAC">
        <w:rPr>
          <w:rFonts w:ascii="Times New Roman" w:eastAsia="Times New Roman" w:hAnsi="Times New Roman" w:cs="Times New Roman"/>
          <w:bCs/>
          <w:sz w:val="28"/>
          <w:szCs w:val="28"/>
        </w:rPr>
        <w:t>сорбитол</w:t>
      </w:r>
      <w:r w:rsidRPr="00C66EAC">
        <w:rPr>
          <w:rFonts w:ascii="Times New Roman" w:eastAsia="Times New Roman" w:hAnsi="Times New Roman" w:cs="Times New Roman"/>
          <w:sz w:val="28"/>
          <w:szCs w:val="28"/>
        </w:rPr>
        <w:t xml:space="preserve">, монофторфосфат натрия, лаурилсульфат натрия, </w:t>
      </w:r>
      <w:r w:rsidRPr="00C66EAC">
        <w:rPr>
          <w:rFonts w:ascii="Times New Roman" w:eastAsia="Times New Roman" w:hAnsi="Times New Roman" w:cs="Times New Roman"/>
          <w:bCs/>
          <w:sz w:val="28"/>
          <w:szCs w:val="28"/>
        </w:rPr>
        <w:t>карбонат кальция</w:t>
      </w:r>
      <w:r w:rsidRPr="00C66EAC">
        <w:rPr>
          <w:rFonts w:ascii="Times New Roman" w:eastAsia="Times New Roman" w:hAnsi="Times New Roman" w:cs="Times New Roman"/>
          <w:sz w:val="28"/>
          <w:szCs w:val="28"/>
        </w:rPr>
        <w:t xml:space="preserve">, </w:t>
      </w:r>
      <w:r w:rsidRPr="00C66EAC">
        <w:rPr>
          <w:rFonts w:ascii="Times New Roman" w:eastAsia="Times New Roman" w:hAnsi="Times New Roman" w:cs="Times New Roman"/>
          <w:bCs/>
          <w:sz w:val="28"/>
          <w:szCs w:val="28"/>
        </w:rPr>
        <w:t>карбонат натрия</w:t>
      </w:r>
      <w:r w:rsidRPr="00C66EAC">
        <w:rPr>
          <w:rFonts w:ascii="Times New Roman" w:eastAsia="Times New Roman" w:hAnsi="Times New Roman" w:cs="Times New Roman"/>
          <w:sz w:val="28"/>
          <w:szCs w:val="28"/>
        </w:rPr>
        <w:t xml:space="preserve">, гидрокарбонат натрия, вкусовая добавка, алюмосликат магния, сахаринат натрия, метилпарабен, пропилпарабен, </w:t>
      </w:r>
      <w:r w:rsidRPr="00C66EAC">
        <w:rPr>
          <w:rFonts w:ascii="Times New Roman" w:eastAsia="Times New Roman" w:hAnsi="Times New Roman" w:cs="Times New Roman"/>
          <w:sz w:val="28"/>
          <w:szCs w:val="28"/>
          <w:lang w:val="en-US"/>
        </w:rPr>
        <w:t>d</w:t>
      </w:r>
      <w:r w:rsidRPr="00C66EAC">
        <w:rPr>
          <w:rFonts w:ascii="Times New Roman" w:eastAsia="Times New Roman" w:hAnsi="Times New Roman" w:cs="Times New Roman"/>
          <w:sz w:val="28"/>
          <w:szCs w:val="28"/>
        </w:rPr>
        <w:t>-лимонен, красители.</w:t>
      </w:r>
      <w:r w:rsidR="006922BA" w:rsidRPr="00C66EAC">
        <w:rPr>
          <w:rFonts w:ascii="Times New Roman" w:eastAsia="Times New Roman" w:hAnsi="Times New Roman" w:cs="Times New Roman"/>
          <w:sz w:val="28"/>
          <w:szCs w:val="28"/>
        </w:rPr>
        <w:t>[4]</w:t>
      </w:r>
    </w:p>
    <w:p w:rsidR="00DA15EC" w:rsidRPr="005855E7" w:rsidRDefault="00DA15EC" w:rsidP="006342A0">
      <w:pPr>
        <w:spacing w:after="0" w:line="360" w:lineRule="auto"/>
        <w:ind w:firstLine="708"/>
        <w:jc w:val="both"/>
        <w:rPr>
          <w:rFonts w:ascii="Times New Roman" w:hAnsi="Times New Roman" w:cs="Times New Roman"/>
          <w:sz w:val="28"/>
          <w:szCs w:val="28"/>
        </w:rPr>
      </w:pPr>
      <w:r w:rsidRPr="005855E7">
        <w:rPr>
          <w:rFonts w:ascii="Times New Roman" w:hAnsi="Times New Roman" w:cs="Times New Roman"/>
          <w:sz w:val="28"/>
          <w:szCs w:val="28"/>
        </w:rPr>
        <w:t>Для проведения опыта нам потребовалось</w:t>
      </w:r>
      <w:r w:rsidR="00F27E90" w:rsidRPr="005855E7">
        <w:rPr>
          <w:rFonts w:ascii="Times New Roman" w:hAnsi="Times New Roman" w:cs="Times New Roman"/>
          <w:sz w:val="28"/>
          <w:szCs w:val="28"/>
        </w:rPr>
        <w:t>:</w:t>
      </w:r>
      <w:r w:rsidR="00852006" w:rsidRPr="005855E7">
        <w:rPr>
          <w:rFonts w:ascii="Times New Roman" w:hAnsi="Times New Roman" w:cs="Times New Roman"/>
          <w:sz w:val="28"/>
          <w:szCs w:val="28"/>
        </w:rPr>
        <w:t xml:space="preserve"> </w:t>
      </w:r>
      <w:r w:rsidRPr="005855E7">
        <w:rPr>
          <w:rFonts w:ascii="Times New Roman" w:hAnsi="Times New Roman" w:cs="Times New Roman"/>
          <w:sz w:val="28"/>
          <w:szCs w:val="28"/>
        </w:rPr>
        <w:t>четыре куриных яйца</w:t>
      </w:r>
      <w:r w:rsidR="00852006" w:rsidRPr="005855E7">
        <w:rPr>
          <w:rFonts w:ascii="Times New Roman" w:hAnsi="Times New Roman" w:cs="Times New Roman"/>
          <w:sz w:val="28"/>
          <w:szCs w:val="28"/>
        </w:rPr>
        <w:t xml:space="preserve"> </w:t>
      </w:r>
      <w:r w:rsidR="00F27E90" w:rsidRPr="005855E7">
        <w:rPr>
          <w:rFonts w:ascii="Times New Roman" w:hAnsi="Times New Roman" w:cs="Times New Roman"/>
          <w:sz w:val="28"/>
          <w:szCs w:val="28"/>
        </w:rPr>
        <w:t>(</w:t>
      </w:r>
      <w:r w:rsidRPr="005855E7">
        <w:rPr>
          <w:rFonts w:ascii="Times New Roman" w:hAnsi="Times New Roman" w:cs="Times New Roman"/>
          <w:sz w:val="28"/>
          <w:szCs w:val="28"/>
        </w:rPr>
        <w:t>три</w:t>
      </w:r>
      <w:r w:rsidR="00F27E90" w:rsidRPr="005855E7">
        <w:rPr>
          <w:rFonts w:ascii="Times New Roman" w:hAnsi="Times New Roman" w:cs="Times New Roman"/>
          <w:sz w:val="28"/>
          <w:szCs w:val="28"/>
        </w:rPr>
        <w:t xml:space="preserve"> </w:t>
      </w:r>
      <w:r w:rsidR="00E0315A">
        <w:rPr>
          <w:rFonts w:ascii="Times New Roman" w:hAnsi="Times New Roman" w:cs="Times New Roman"/>
          <w:sz w:val="28"/>
          <w:szCs w:val="28"/>
        </w:rPr>
        <w:t>–</w:t>
      </w:r>
      <w:r w:rsidRPr="005855E7">
        <w:rPr>
          <w:rFonts w:ascii="Times New Roman" w:hAnsi="Times New Roman" w:cs="Times New Roman"/>
          <w:sz w:val="28"/>
          <w:szCs w:val="28"/>
        </w:rPr>
        <w:t xml:space="preserve"> для обработки пастой, четвертое –</w:t>
      </w:r>
      <w:r w:rsidR="00F27E90" w:rsidRPr="005855E7">
        <w:rPr>
          <w:rFonts w:ascii="Times New Roman" w:hAnsi="Times New Roman" w:cs="Times New Roman"/>
          <w:sz w:val="28"/>
          <w:szCs w:val="28"/>
        </w:rPr>
        <w:t xml:space="preserve"> </w:t>
      </w:r>
      <w:r w:rsidRPr="005855E7">
        <w:rPr>
          <w:rFonts w:ascii="Times New Roman" w:hAnsi="Times New Roman" w:cs="Times New Roman"/>
          <w:sz w:val="28"/>
          <w:szCs w:val="28"/>
        </w:rPr>
        <w:t>контрольное)</w:t>
      </w:r>
      <w:r w:rsidR="00F27E90" w:rsidRPr="005855E7">
        <w:rPr>
          <w:rFonts w:ascii="Times New Roman" w:hAnsi="Times New Roman" w:cs="Times New Roman"/>
          <w:sz w:val="28"/>
          <w:szCs w:val="28"/>
        </w:rPr>
        <w:t xml:space="preserve">; </w:t>
      </w:r>
      <w:r w:rsidRPr="005855E7">
        <w:rPr>
          <w:rFonts w:ascii="Times New Roman" w:hAnsi="Times New Roman" w:cs="Times New Roman"/>
          <w:sz w:val="28"/>
          <w:szCs w:val="28"/>
        </w:rPr>
        <w:t xml:space="preserve">три вида зубных паст: </w:t>
      </w:r>
      <w:r w:rsidR="00852006" w:rsidRPr="005855E7">
        <w:rPr>
          <w:rFonts w:asciiTheme="majorHAnsi" w:hAnsiTheme="majorHAnsi"/>
          <w:color w:val="000000"/>
          <w:sz w:val="28"/>
          <w:szCs w:val="28"/>
          <w:lang w:val="en-US"/>
        </w:rPr>
        <w:t>Colgate</w:t>
      </w:r>
      <w:r w:rsidR="00852006" w:rsidRPr="005855E7">
        <w:rPr>
          <w:rFonts w:asciiTheme="majorHAnsi" w:hAnsiTheme="majorHAnsi"/>
          <w:color w:val="000000"/>
          <w:sz w:val="28"/>
          <w:szCs w:val="28"/>
        </w:rPr>
        <w:t xml:space="preserve">, </w:t>
      </w:r>
      <w:r w:rsidR="00852006" w:rsidRPr="005855E7">
        <w:rPr>
          <w:rFonts w:asciiTheme="majorHAnsi" w:hAnsiTheme="majorHAnsi"/>
          <w:color w:val="000000"/>
          <w:sz w:val="28"/>
          <w:szCs w:val="28"/>
          <w:lang w:val="en-US"/>
        </w:rPr>
        <w:t>Blend</w:t>
      </w:r>
      <w:r w:rsidR="00852006" w:rsidRPr="005855E7">
        <w:rPr>
          <w:rFonts w:asciiTheme="majorHAnsi" w:hAnsiTheme="majorHAnsi"/>
          <w:color w:val="000000"/>
          <w:sz w:val="28"/>
          <w:szCs w:val="28"/>
        </w:rPr>
        <w:t>-</w:t>
      </w:r>
      <w:r w:rsidR="00852006" w:rsidRPr="005855E7">
        <w:rPr>
          <w:rFonts w:asciiTheme="majorHAnsi" w:hAnsiTheme="majorHAnsi"/>
          <w:color w:val="000000"/>
          <w:sz w:val="28"/>
          <w:szCs w:val="28"/>
          <w:lang w:val="en-US"/>
        </w:rPr>
        <w:t>a</w:t>
      </w:r>
      <w:r w:rsidR="00852006" w:rsidRPr="005855E7">
        <w:rPr>
          <w:rFonts w:asciiTheme="majorHAnsi" w:hAnsiTheme="majorHAnsi"/>
          <w:color w:val="000000"/>
          <w:sz w:val="28"/>
          <w:szCs w:val="28"/>
        </w:rPr>
        <w:t>-</w:t>
      </w:r>
      <w:r w:rsidR="00852006" w:rsidRPr="005855E7">
        <w:rPr>
          <w:rFonts w:asciiTheme="majorHAnsi" w:hAnsiTheme="majorHAnsi"/>
          <w:color w:val="000000"/>
          <w:sz w:val="28"/>
          <w:szCs w:val="28"/>
          <w:lang w:val="en-US"/>
        </w:rPr>
        <w:t>med</w:t>
      </w:r>
      <w:r w:rsidR="00852006" w:rsidRPr="005855E7">
        <w:rPr>
          <w:rFonts w:asciiTheme="majorHAnsi" w:hAnsiTheme="majorHAnsi"/>
          <w:color w:val="000000"/>
          <w:sz w:val="28"/>
          <w:szCs w:val="28"/>
        </w:rPr>
        <w:t>,</w:t>
      </w:r>
      <w:r w:rsidR="00852006" w:rsidRPr="005855E7">
        <w:rPr>
          <w:rFonts w:ascii="Times New Roman" w:eastAsia="Times New Roman" w:hAnsi="Times New Roman"/>
          <w:sz w:val="28"/>
          <w:szCs w:val="28"/>
          <w:lang w:eastAsia="ru-RU"/>
        </w:rPr>
        <w:t xml:space="preserve"> </w:t>
      </w:r>
      <w:r w:rsidR="00852006" w:rsidRPr="005855E7">
        <w:rPr>
          <w:rFonts w:ascii="Times New Roman" w:eastAsia="Times New Roman" w:hAnsi="Times New Roman"/>
          <w:sz w:val="28"/>
          <w:szCs w:val="28"/>
          <w:lang w:val="en-US" w:eastAsia="ru-RU"/>
        </w:rPr>
        <w:t>Lakalut</w:t>
      </w:r>
      <w:r w:rsidR="00F27E90" w:rsidRPr="005855E7">
        <w:rPr>
          <w:color w:val="000000"/>
          <w:sz w:val="28"/>
          <w:szCs w:val="28"/>
        </w:rPr>
        <w:t xml:space="preserve">; </w:t>
      </w:r>
      <w:r w:rsidRPr="005855E7">
        <w:rPr>
          <w:rFonts w:ascii="Times New Roman" w:hAnsi="Times New Roman" w:cs="Times New Roman"/>
          <w:sz w:val="28"/>
          <w:szCs w:val="28"/>
        </w:rPr>
        <w:t>слабый раствор уксусной ки</w:t>
      </w:r>
      <w:r w:rsidR="00F27E90" w:rsidRPr="005855E7">
        <w:rPr>
          <w:rFonts w:ascii="Times New Roman" w:hAnsi="Times New Roman" w:cs="Times New Roman"/>
          <w:sz w:val="28"/>
          <w:szCs w:val="28"/>
        </w:rPr>
        <w:t>слоты (по 1</w:t>
      </w:r>
      <w:r w:rsidR="00C87F60" w:rsidRPr="005855E7">
        <w:rPr>
          <w:rFonts w:ascii="Times New Roman" w:hAnsi="Times New Roman" w:cs="Times New Roman"/>
          <w:sz w:val="28"/>
          <w:szCs w:val="28"/>
        </w:rPr>
        <w:t>50 мл на каждое яйцо</w:t>
      </w:r>
      <w:r w:rsidR="00F27E90" w:rsidRPr="005855E7">
        <w:rPr>
          <w:rFonts w:ascii="Times New Roman" w:hAnsi="Times New Roman" w:cs="Times New Roman"/>
          <w:sz w:val="28"/>
          <w:szCs w:val="28"/>
        </w:rPr>
        <w:t xml:space="preserve">); </w:t>
      </w:r>
      <w:r w:rsidRPr="005855E7">
        <w:rPr>
          <w:rFonts w:ascii="Times New Roman" w:hAnsi="Times New Roman" w:cs="Times New Roman"/>
          <w:sz w:val="28"/>
          <w:szCs w:val="28"/>
        </w:rPr>
        <w:t>ч</w:t>
      </w:r>
      <w:r w:rsidR="00E0315A">
        <w:rPr>
          <w:rFonts w:ascii="Times New Roman" w:hAnsi="Times New Roman" w:cs="Times New Roman"/>
          <w:sz w:val="28"/>
          <w:szCs w:val="28"/>
        </w:rPr>
        <w:t xml:space="preserve">етыре </w:t>
      </w:r>
      <w:r w:rsidR="00C87F60" w:rsidRPr="005855E7">
        <w:rPr>
          <w:rFonts w:ascii="Times New Roman" w:hAnsi="Times New Roman" w:cs="Times New Roman"/>
          <w:sz w:val="28"/>
          <w:szCs w:val="28"/>
        </w:rPr>
        <w:t>химических стакана</w:t>
      </w:r>
      <w:r w:rsidR="00F27E90" w:rsidRPr="005855E7">
        <w:rPr>
          <w:rFonts w:ascii="Times New Roman" w:hAnsi="Times New Roman" w:cs="Times New Roman"/>
          <w:sz w:val="28"/>
          <w:szCs w:val="28"/>
        </w:rPr>
        <w:t xml:space="preserve"> </w:t>
      </w:r>
      <w:r w:rsidR="00F27E90" w:rsidRPr="005855E7">
        <w:rPr>
          <w:rFonts w:ascii="Times New Roman" w:eastAsia="Times New Roman" w:hAnsi="Times New Roman"/>
          <w:sz w:val="28"/>
          <w:szCs w:val="28"/>
          <w:lang w:eastAsia="ru-RU"/>
        </w:rPr>
        <w:t>(приложение №2)</w:t>
      </w:r>
      <w:r w:rsidR="00F27E90" w:rsidRPr="005855E7">
        <w:rPr>
          <w:rFonts w:ascii="Times New Roman" w:hAnsi="Times New Roman" w:cs="Times New Roman"/>
          <w:sz w:val="28"/>
          <w:szCs w:val="28"/>
        </w:rPr>
        <w:t>.</w:t>
      </w:r>
    </w:p>
    <w:p w:rsidR="00C87F60" w:rsidRPr="005855E7" w:rsidRDefault="00C87F60" w:rsidP="006342A0">
      <w:pPr>
        <w:spacing w:after="0" w:line="360" w:lineRule="auto"/>
        <w:ind w:firstLine="709"/>
        <w:jc w:val="both"/>
        <w:rPr>
          <w:rFonts w:ascii="Times New Roman" w:hAnsi="Times New Roman" w:cs="Times New Roman"/>
          <w:sz w:val="28"/>
          <w:szCs w:val="28"/>
        </w:rPr>
      </w:pPr>
      <w:r w:rsidRPr="005855E7">
        <w:rPr>
          <w:rFonts w:ascii="Times New Roman" w:hAnsi="Times New Roman" w:cs="Times New Roman"/>
          <w:sz w:val="28"/>
          <w:szCs w:val="28"/>
        </w:rPr>
        <w:t>Порядок выполнения эксперимента</w:t>
      </w:r>
      <w:r w:rsidR="005855E7">
        <w:rPr>
          <w:rFonts w:ascii="Times New Roman" w:hAnsi="Times New Roman" w:cs="Times New Roman"/>
          <w:sz w:val="28"/>
          <w:szCs w:val="28"/>
        </w:rPr>
        <w:t>.</w:t>
      </w:r>
      <w:r w:rsidR="00852006" w:rsidRPr="005855E7">
        <w:rPr>
          <w:rFonts w:ascii="Times New Roman" w:hAnsi="Times New Roman" w:cs="Times New Roman"/>
          <w:sz w:val="28"/>
          <w:szCs w:val="28"/>
        </w:rPr>
        <w:t xml:space="preserve"> </w:t>
      </w:r>
    </w:p>
    <w:p w:rsidR="00F27E90" w:rsidRPr="005855E7" w:rsidRDefault="00F27E90" w:rsidP="006342A0">
      <w:pPr>
        <w:spacing w:after="0" w:line="360" w:lineRule="auto"/>
        <w:ind w:firstLine="709"/>
        <w:jc w:val="both"/>
        <w:rPr>
          <w:rFonts w:ascii="Times New Roman" w:hAnsi="Times New Roman" w:cs="Times New Roman"/>
          <w:sz w:val="28"/>
          <w:szCs w:val="28"/>
        </w:rPr>
      </w:pPr>
      <w:r w:rsidRPr="005855E7">
        <w:rPr>
          <w:rFonts w:ascii="Times New Roman" w:hAnsi="Times New Roman" w:cs="Times New Roman"/>
          <w:sz w:val="28"/>
          <w:szCs w:val="28"/>
        </w:rPr>
        <w:t>1.Обработка куриных яиц зубными пастами (в течение 15 минут)</w:t>
      </w:r>
      <w:r w:rsidR="00E80409">
        <w:rPr>
          <w:rFonts w:ascii="Times New Roman" w:hAnsi="Times New Roman" w:cs="Times New Roman"/>
          <w:sz w:val="28"/>
          <w:szCs w:val="28"/>
        </w:rPr>
        <w:t>.</w:t>
      </w:r>
    </w:p>
    <w:p w:rsidR="00F27E90" w:rsidRPr="005855E7" w:rsidRDefault="00F27E90" w:rsidP="006342A0">
      <w:pPr>
        <w:spacing w:after="0" w:line="360" w:lineRule="auto"/>
        <w:ind w:firstLine="709"/>
        <w:jc w:val="both"/>
        <w:rPr>
          <w:rFonts w:ascii="Times New Roman" w:hAnsi="Times New Roman" w:cs="Times New Roman"/>
          <w:sz w:val="28"/>
          <w:szCs w:val="28"/>
        </w:rPr>
      </w:pPr>
      <w:r w:rsidRPr="005855E7">
        <w:rPr>
          <w:rFonts w:ascii="Times New Roman" w:hAnsi="Times New Roman" w:cs="Times New Roman"/>
          <w:sz w:val="28"/>
          <w:szCs w:val="28"/>
        </w:rPr>
        <w:t>2.Опускаем яйца (три обработанных пастой и одно контрол</w:t>
      </w:r>
      <w:r w:rsidR="005855E7">
        <w:rPr>
          <w:rFonts w:ascii="Times New Roman" w:hAnsi="Times New Roman" w:cs="Times New Roman"/>
          <w:sz w:val="28"/>
          <w:szCs w:val="28"/>
        </w:rPr>
        <w:t>ьное, необработанное) в раствор</w:t>
      </w:r>
      <w:r w:rsidRPr="005855E7">
        <w:rPr>
          <w:rFonts w:ascii="Times New Roman" w:hAnsi="Times New Roman" w:cs="Times New Roman"/>
          <w:sz w:val="28"/>
          <w:szCs w:val="28"/>
        </w:rPr>
        <w:t xml:space="preserve"> уксусной кислоты. Время выдерживания яиц в растворе кислоты в первом опыте 15 минут, во втором – 24 часа</w:t>
      </w:r>
      <w:r w:rsidR="005855E7" w:rsidRPr="005855E7">
        <w:rPr>
          <w:rFonts w:ascii="Times New Roman" w:eastAsia="Times New Roman" w:hAnsi="Times New Roman"/>
          <w:sz w:val="28"/>
          <w:szCs w:val="28"/>
          <w:lang w:eastAsia="ru-RU"/>
        </w:rPr>
        <w:t>(приложение №3)</w:t>
      </w:r>
      <w:r w:rsidR="005855E7">
        <w:rPr>
          <w:rFonts w:ascii="Times New Roman" w:hAnsi="Times New Roman" w:cs="Times New Roman"/>
          <w:sz w:val="28"/>
          <w:szCs w:val="28"/>
        </w:rPr>
        <w:t xml:space="preserve"> </w:t>
      </w:r>
      <w:r w:rsidRPr="005855E7">
        <w:rPr>
          <w:rFonts w:ascii="Times New Roman" w:hAnsi="Times New Roman" w:cs="Times New Roman"/>
          <w:sz w:val="28"/>
          <w:szCs w:val="28"/>
        </w:rPr>
        <w:t>.</w:t>
      </w:r>
    </w:p>
    <w:p w:rsidR="00F27E90" w:rsidRPr="005855E7" w:rsidRDefault="00F27E90" w:rsidP="006342A0">
      <w:pPr>
        <w:spacing w:after="0" w:line="360" w:lineRule="auto"/>
        <w:ind w:firstLine="709"/>
        <w:jc w:val="both"/>
        <w:rPr>
          <w:rFonts w:ascii="Times New Roman" w:hAnsi="Times New Roman" w:cs="Times New Roman"/>
          <w:sz w:val="28"/>
          <w:szCs w:val="28"/>
        </w:rPr>
      </w:pPr>
      <w:r w:rsidRPr="005855E7">
        <w:rPr>
          <w:rFonts w:ascii="Times New Roman" w:eastAsia="Times New Roman" w:hAnsi="Times New Roman"/>
          <w:sz w:val="28"/>
          <w:szCs w:val="28"/>
          <w:lang w:eastAsia="ru-RU"/>
        </w:rPr>
        <w:t>По истечении 15 минут выдержки яиц в растворе уксусной кислоты наблюдались следующие изменения:</w:t>
      </w:r>
    </w:p>
    <w:p w:rsidR="00F27E90" w:rsidRPr="005855E7" w:rsidRDefault="00E80409" w:rsidP="006342A0">
      <w:pPr>
        <w:tabs>
          <w:tab w:val="left" w:pos="720"/>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После пребывания </w:t>
      </w:r>
      <w:r w:rsidR="00F27E90" w:rsidRPr="005855E7">
        <w:rPr>
          <w:rFonts w:ascii="Times New Roman" w:eastAsia="Times New Roman" w:hAnsi="Times New Roman"/>
          <w:sz w:val="28"/>
          <w:szCs w:val="28"/>
          <w:lang w:eastAsia="ru-RU"/>
        </w:rPr>
        <w:t>в растворе уксусной кислоты скорлупа контрольного яйца приобрела рельеф и на ней появилось множество сероватых пятен.</w:t>
      </w:r>
    </w:p>
    <w:p w:rsidR="00F27E90" w:rsidRPr="005855E7" w:rsidRDefault="00F27E90" w:rsidP="006342A0">
      <w:pPr>
        <w:tabs>
          <w:tab w:val="left" w:pos="720"/>
        </w:tabs>
        <w:spacing w:after="0" w:line="360" w:lineRule="auto"/>
        <w:ind w:firstLine="709"/>
        <w:jc w:val="both"/>
        <w:rPr>
          <w:rFonts w:ascii="Times New Roman" w:eastAsia="Times New Roman" w:hAnsi="Times New Roman"/>
          <w:sz w:val="28"/>
          <w:szCs w:val="28"/>
          <w:lang w:eastAsia="ru-RU"/>
        </w:rPr>
      </w:pPr>
      <w:r w:rsidRPr="005855E7">
        <w:rPr>
          <w:rFonts w:ascii="Times New Roman" w:eastAsia="Times New Roman" w:hAnsi="Times New Roman"/>
          <w:sz w:val="28"/>
          <w:szCs w:val="28"/>
          <w:lang w:eastAsia="ru-RU"/>
        </w:rPr>
        <w:lastRenderedPageBreak/>
        <w:t xml:space="preserve">2. Скорлупа яйца, обработанного пастой </w:t>
      </w:r>
      <w:r w:rsidRPr="005855E7">
        <w:rPr>
          <w:rFonts w:ascii="Times New Roman" w:eastAsia="Times New Roman" w:hAnsi="Times New Roman"/>
          <w:sz w:val="28"/>
          <w:szCs w:val="28"/>
          <w:lang w:val="en-US" w:eastAsia="ru-RU"/>
        </w:rPr>
        <w:t>Lakalut</w:t>
      </w:r>
      <w:r w:rsidRPr="005855E7">
        <w:rPr>
          <w:rFonts w:ascii="Times New Roman" w:eastAsia="Times New Roman" w:hAnsi="Times New Roman"/>
          <w:sz w:val="28"/>
          <w:szCs w:val="28"/>
          <w:lang w:eastAsia="ru-RU"/>
        </w:rPr>
        <w:t xml:space="preserve"> (1), сохранила гладкую поверхность, но на ней появились сероватые пятна.</w:t>
      </w:r>
    </w:p>
    <w:p w:rsidR="00F27E90" w:rsidRPr="005855E7" w:rsidRDefault="00F27E90" w:rsidP="006342A0">
      <w:pPr>
        <w:tabs>
          <w:tab w:val="left" w:pos="720"/>
        </w:tabs>
        <w:spacing w:after="0" w:line="360" w:lineRule="auto"/>
        <w:ind w:firstLine="709"/>
        <w:jc w:val="both"/>
        <w:rPr>
          <w:rFonts w:ascii="Times New Roman" w:eastAsia="Times New Roman" w:hAnsi="Times New Roman"/>
          <w:sz w:val="28"/>
          <w:szCs w:val="28"/>
          <w:lang w:eastAsia="ru-RU"/>
        </w:rPr>
      </w:pPr>
      <w:r w:rsidRPr="005855E7">
        <w:rPr>
          <w:rFonts w:ascii="Times New Roman" w:eastAsia="Times New Roman" w:hAnsi="Times New Roman"/>
          <w:sz w:val="28"/>
          <w:szCs w:val="28"/>
          <w:lang w:eastAsia="ru-RU"/>
        </w:rPr>
        <w:t xml:space="preserve">3. Скорлупа яйца, обработанного пастой </w:t>
      </w:r>
      <w:r w:rsidRPr="005855E7">
        <w:rPr>
          <w:rFonts w:ascii="Times New Roman" w:eastAsia="Times New Roman" w:hAnsi="Times New Roman"/>
          <w:sz w:val="28"/>
          <w:szCs w:val="28"/>
          <w:lang w:val="en-US" w:eastAsia="ru-RU"/>
        </w:rPr>
        <w:t>Blend</w:t>
      </w:r>
      <w:r w:rsidRPr="005855E7">
        <w:rPr>
          <w:rFonts w:ascii="Times New Roman" w:eastAsia="Times New Roman" w:hAnsi="Times New Roman"/>
          <w:sz w:val="28"/>
          <w:szCs w:val="28"/>
          <w:lang w:eastAsia="ru-RU"/>
        </w:rPr>
        <w:t>-</w:t>
      </w:r>
      <w:r w:rsidRPr="005855E7">
        <w:rPr>
          <w:rFonts w:ascii="Times New Roman" w:eastAsia="Times New Roman" w:hAnsi="Times New Roman"/>
          <w:sz w:val="28"/>
          <w:szCs w:val="28"/>
          <w:lang w:val="en-US" w:eastAsia="ru-RU"/>
        </w:rPr>
        <w:t>a</w:t>
      </w:r>
      <w:r w:rsidRPr="005855E7">
        <w:rPr>
          <w:rFonts w:ascii="Times New Roman" w:eastAsia="Times New Roman" w:hAnsi="Times New Roman"/>
          <w:sz w:val="28"/>
          <w:szCs w:val="28"/>
          <w:lang w:eastAsia="ru-RU"/>
        </w:rPr>
        <w:t>-</w:t>
      </w:r>
      <w:r w:rsidRPr="005855E7">
        <w:rPr>
          <w:rFonts w:ascii="Times New Roman" w:eastAsia="Times New Roman" w:hAnsi="Times New Roman"/>
          <w:sz w:val="28"/>
          <w:szCs w:val="28"/>
          <w:lang w:val="en-US" w:eastAsia="ru-RU"/>
        </w:rPr>
        <w:t>med</w:t>
      </w:r>
      <w:r w:rsidRPr="005855E7">
        <w:rPr>
          <w:rFonts w:ascii="Times New Roman" w:eastAsia="Times New Roman" w:hAnsi="Times New Roman"/>
          <w:sz w:val="28"/>
          <w:szCs w:val="28"/>
          <w:lang w:eastAsia="ru-RU"/>
        </w:rPr>
        <w:t xml:space="preserve"> (2), тоже сохранила гладкую поверхность, на ней тоже появились сероватые пятна.</w:t>
      </w:r>
    </w:p>
    <w:p w:rsidR="00F27E90" w:rsidRPr="005855E7" w:rsidRDefault="00F27E90" w:rsidP="006342A0">
      <w:pPr>
        <w:tabs>
          <w:tab w:val="left" w:pos="720"/>
        </w:tabs>
        <w:spacing w:after="0" w:line="360" w:lineRule="auto"/>
        <w:ind w:firstLine="709"/>
        <w:jc w:val="both"/>
        <w:rPr>
          <w:rFonts w:ascii="Times New Roman" w:eastAsia="Times New Roman" w:hAnsi="Times New Roman"/>
          <w:sz w:val="28"/>
          <w:szCs w:val="28"/>
          <w:lang w:eastAsia="ru-RU"/>
        </w:rPr>
      </w:pPr>
      <w:r w:rsidRPr="005855E7">
        <w:rPr>
          <w:rFonts w:ascii="Times New Roman" w:eastAsia="Times New Roman" w:hAnsi="Times New Roman"/>
          <w:sz w:val="28"/>
          <w:szCs w:val="28"/>
          <w:lang w:eastAsia="ru-RU"/>
        </w:rPr>
        <w:t xml:space="preserve">4. Скорлупа яйца, обработанного пастой </w:t>
      </w:r>
      <w:r w:rsidRPr="005855E7">
        <w:rPr>
          <w:rFonts w:ascii="Times New Roman" w:eastAsia="Times New Roman" w:hAnsi="Times New Roman"/>
          <w:sz w:val="28"/>
          <w:szCs w:val="28"/>
          <w:lang w:val="en-US" w:eastAsia="ru-RU"/>
        </w:rPr>
        <w:t>Colgate</w:t>
      </w:r>
      <w:r w:rsidRPr="005855E7">
        <w:rPr>
          <w:rFonts w:ascii="Times New Roman" w:eastAsia="Times New Roman" w:hAnsi="Times New Roman"/>
          <w:sz w:val="28"/>
          <w:szCs w:val="28"/>
          <w:lang w:eastAsia="ru-RU"/>
        </w:rPr>
        <w:t xml:space="preserve"> (3) осталась белой и гладкой</w:t>
      </w:r>
      <w:r w:rsidR="005855E7">
        <w:rPr>
          <w:rFonts w:ascii="Times New Roman" w:eastAsia="Times New Roman" w:hAnsi="Times New Roman"/>
          <w:sz w:val="28"/>
          <w:szCs w:val="28"/>
          <w:lang w:eastAsia="ru-RU"/>
        </w:rPr>
        <w:t xml:space="preserve"> (приложение №4)</w:t>
      </w:r>
      <w:r w:rsidRPr="005855E7">
        <w:rPr>
          <w:rFonts w:ascii="Times New Roman" w:eastAsia="Times New Roman" w:hAnsi="Times New Roman"/>
          <w:sz w:val="28"/>
          <w:szCs w:val="28"/>
          <w:lang w:eastAsia="ru-RU"/>
        </w:rPr>
        <w:t>.</w:t>
      </w:r>
    </w:p>
    <w:p w:rsidR="00F27E90" w:rsidRPr="005855E7" w:rsidRDefault="00F27E90" w:rsidP="006342A0">
      <w:pPr>
        <w:spacing w:after="0" w:line="360" w:lineRule="auto"/>
        <w:ind w:firstLine="708"/>
        <w:jc w:val="both"/>
        <w:rPr>
          <w:rFonts w:ascii="Times New Roman" w:eastAsia="Times New Roman" w:hAnsi="Times New Roman"/>
          <w:sz w:val="28"/>
          <w:szCs w:val="28"/>
          <w:lang w:eastAsia="ru-RU"/>
        </w:rPr>
      </w:pPr>
      <w:r w:rsidRPr="005855E7">
        <w:rPr>
          <w:rFonts w:ascii="Times New Roman" w:hAnsi="Times New Roman" w:cs="Times New Roman"/>
          <w:sz w:val="28"/>
          <w:szCs w:val="28"/>
        </w:rPr>
        <w:t>Также был проведен опыт, в ходе которого куриные яйца, после обработки пастой, были помещены в раствор уксусной кислоты на сутки. В резуль</w:t>
      </w:r>
      <w:r w:rsidR="00E80409">
        <w:rPr>
          <w:rFonts w:ascii="Times New Roman" w:hAnsi="Times New Roman" w:cs="Times New Roman"/>
          <w:sz w:val="28"/>
          <w:szCs w:val="28"/>
        </w:rPr>
        <w:t>тате, контрольное яйцо</w:t>
      </w:r>
      <w:r w:rsidRPr="005855E7">
        <w:rPr>
          <w:rFonts w:ascii="Times New Roman" w:hAnsi="Times New Roman" w:cs="Times New Roman"/>
          <w:sz w:val="28"/>
          <w:szCs w:val="28"/>
        </w:rPr>
        <w:t xml:space="preserve"> стало мягким и упругим ( как резиновый мяч). На скорлупе паст, обработанных пастой </w:t>
      </w:r>
      <w:r w:rsidRPr="005855E7">
        <w:rPr>
          <w:rFonts w:ascii="Times New Roman" w:eastAsia="Times New Roman" w:hAnsi="Times New Roman" w:cs="Times New Roman"/>
          <w:sz w:val="28"/>
          <w:szCs w:val="28"/>
          <w:lang w:val="en-US" w:eastAsia="ru-RU"/>
        </w:rPr>
        <w:t>Lakalut</w:t>
      </w:r>
      <w:r w:rsidRPr="005855E7">
        <w:rPr>
          <w:rFonts w:ascii="Times New Roman" w:eastAsia="Times New Roman" w:hAnsi="Times New Roman" w:cs="Times New Roman"/>
          <w:sz w:val="28"/>
          <w:szCs w:val="28"/>
          <w:lang w:eastAsia="ru-RU"/>
        </w:rPr>
        <w:t xml:space="preserve"> (1) и  </w:t>
      </w:r>
      <w:r w:rsidRPr="005855E7">
        <w:rPr>
          <w:rFonts w:ascii="Times New Roman" w:eastAsia="Times New Roman" w:hAnsi="Times New Roman" w:cs="Times New Roman"/>
          <w:sz w:val="28"/>
          <w:szCs w:val="28"/>
          <w:lang w:val="en-US" w:eastAsia="ru-RU"/>
        </w:rPr>
        <w:t>Blend</w:t>
      </w:r>
      <w:r w:rsidRPr="005855E7">
        <w:rPr>
          <w:rFonts w:ascii="Times New Roman" w:eastAsia="Times New Roman" w:hAnsi="Times New Roman" w:cs="Times New Roman"/>
          <w:sz w:val="28"/>
          <w:szCs w:val="28"/>
          <w:lang w:eastAsia="ru-RU"/>
        </w:rPr>
        <w:t>-</w:t>
      </w:r>
      <w:r w:rsidRPr="005855E7">
        <w:rPr>
          <w:rFonts w:ascii="Times New Roman" w:eastAsia="Times New Roman" w:hAnsi="Times New Roman" w:cs="Times New Roman"/>
          <w:sz w:val="28"/>
          <w:szCs w:val="28"/>
          <w:lang w:val="en-US" w:eastAsia="ru-RU"/>
        </w:rPr>
        <w:t>a</w:t>
      </w:r>
      <w:r w:rsidRPr="005855E7">
        <w:rPr>
          <w:rFonts w:ascii="Times New Roman" w:eastAsia="Times New Roman" w:hAnsi="Times New Roman" w:cs="Times New Roman"/>
          <w:sz w:val="28"/>
          <w:szCs w:val="28"/>
          <w:lang w:eastAsia="ru-RU"/>
        </w:rPr>
        <w:t>-</w:t>
      </w:r>
      <w:r w:rsidRPr="005855E7">
        <w:rPr>
          <w:rFonts w:ascii="Times New Roman" w:eastAsia="Times New Roman" w:hAnsi="Times New Roman" w:cs="Times New Roman"/>
          <w:sz w:val="28"/>
          <w:szCs w:val="28"/>
          <w:lang w:val="en-US" w:eastAsia="ru-RU"/>
        </w:rPr>
        <w:t>med</w:t>
      </w:r>
      <w:r w:rsidRPr="005855E7">
        <w:rPr>
          <w:rFonts w:ascii="Times New Roman" w:eastAsia="Times New Roman" w:hAnsi="Times New Roman" w:cs="Times New Roman"/>
          <w:sz w:val="28"/>
          <w:szCs w:val="28"/>
          <w:lang w:eastAsia="ru-RU"/>
        </w:rPr>
        <w:t xml:space="preserve"> (2), было несколько участков, которые легко продавливались шпателем. Скорлупа, обработанная пастой </w:t>
      </w:r>
      <w:r w:rsidRPr="005855E7">
        <w:rPr>
          <w:rFonts w:ascii="Times New Roman" w:eastAsia="Times New Roman" w:hAnsi="Times New Roman" w:cs="Times New Roman"/>
          <w:sz w:val="28"/>
          <w:szCs w:val="28"/>
          <w:lang w:val="en-US" w:eastAsia="ru-RU"/>
        </w:rPr>
        <w:t>Colgate</w:t>
      </w:r>
      <w:r w:rsidRPr="005855E7">
        <w:rPr>
          <w:rFonts w:ascii="Times New Roman" w:eastAsia="Times New Roman" w:hAnsi="Times New Roman" w:cs="Times New Roman"/>
          <w:sz w:val="28"/>
          <w:szCs w:val="28"/>
          <w:lang w:eastAsia="ru-RU"/>
        </w:rPr>
        <w:t xml:space="preserve">(3), </w:t>
      </w:r>
      <w:r w:rsidR="00E80409">
        <w:rPr>
          <w:rFonts w:ascii="Times New Roman" w:eastAsia="Times New Roman" w:hAnsi="Times New Roman" w:cs="Times New Roman"/>
          <w:sz w:val="28"/>
          <w:szCs w:val="28"/>
          <w:lang w:eastAsia="ru-RU"/>
        </w:rPr>
        <w:t>была</w:t>
      </w:r>
      <w:r w:rsidRPr="005855E7">
        <w:rPr>
          <w:rFonts w:ascii="Times New Roman" w:eastAsia="Times New Roman" w:hAnsi="Times New Roman" w:cs="Times New Roman"/>
          <w:sz w:val="28"/>
          <w:szCs w:val="28"/>
          <w:lang w:eastAsia="ru-RU"/>
        </w:rPr>
        <w:t xml:space="preserve"> твердая, гладкая</w:t>
      </w:r>
      <w:r w:rsidRPr="005855E7">
        <w:rPr>
          <w:rFonts w:ascii="Times New Roman" w:eastAsia="Times New Roman" w:hAnsi="Times New Roman"/>
          <w:sz w:val="28"/>
          <w:szCs w:val="28"/>
          <w:lang w:eastAsia="ru-RU"/>
        </w:rPr>
        <w:t xml:space="preserve"> и не продавливалась шпателем</w:t>
      </w:r>
      <w:r w:rsidR="005855E7">
        <w:rPr>
          <w:rFonts w:ascii="Times New Roman" w:eastAsia="Times New Roman" w:hAnsi="Times New Roman"/>
          <w:sz w:val="28"/>
          <w:szCs w:val="28"/>
          <w:lang w:eastAsia="ru-RU"/>
        </w:rPr>
        <w:t xml:space="preserve"> (приложение №5)</w:t>
      </w:r>
      <w:r w:rsidRPr="005855E7">
        <w:rPr>
          <w:rFonts w:ascii="Times New Roman" w:eastAsia="Times New Roman" w:hAnsi="Times New Roman"/>
          <w:sz w:val="28"/>
          <w:szCs w:val="28"/>
          <w:lang w:eastAsia="ru-RU"/>
        </w:rPr>
        <w:t>.</w:t>
      </w:r>
    </w:p>
    <w:p w:rsidR="00F27E90" w:rsidRPr="005855E7" w:rsidRDefault="00F27E90" w:rsidP="006342A0">
      <w:pPr>
        <w:spacing w:after="0" w:line="360" w:lineRule="auto"/>
        <w:ind w:firstLine="708"/>
        <w:jc w:val="both"/>
        <w:rPr>
          <w:rFonts w:ascii="Times New Roman" w:eastAsia="Times New Roman" w:hAnsi="Times New Roman"/>
          <w:sz w:val="28"/>
          <w:szCs w:val="28"/>
          <w:lang w:eastAsia="ru-RU"/>
        </w:rPr>
      </w:pPr>
      <w:r w:rsidRPr="005855E7">
        <w:rPr>
          <w:rFonts w:ascii="Times New Roman" w:eastAsia="Times New Roman" w:hAnsi="Times New Roman"/>
          <w:sz w:val="28"/>
          <w:szCs w:val="28"/>
          <w:lang w:eastAsia="ru-RU"/>
        </w:rPr>
        <w:t>После эксперимента мы оставили яйца на неделю и увидели следующие результаты: скорлупа контрол</w:t>
      </w:r>
      <w:r w:rsidR="00810383">
        <w:rPr>
          <w:rFonts w:ascii="Times New Roman" w:eastAsia="Times New Roman" w:hAnsi="Times New Roman"/>
          <w:sz w:val="28"/>
          <w:szCs w:val="28"/>
          <w:lang w:eastAsia="ru-RU"/>
        </w:rPr>
        <w:t>ьного яйца разрушилась очень сильно</w:t>
      </w:r>
      <w:r w:rsidRPr="005855E7">
        <w:rPr>
          <w:rFonts w:ascii="Times New Roman" w:eastAsia="Times New Roman" w:hAnsi="Times New Roman"/>
          <w:sz w:val="28"/>
          <w:szCs w:val="28"/>
          <w:lang w:eastAsia="ru-RU"/>
        </w:rPr>
        <w:t xml:space="preserve">,  скорлупа, обработанная пастами </w:t>
      </w:r>
      <w:r w:rsidRPr="005855E7">
        <w:rPr>
          <w:rFonts w:ascii="Times New Roman" w:eastAsia="Times New Roman" w:hAnsi="Times New Roman"/>
          <w:sz w:val="28"/>
          <w:szCs w:val="28"/>
          <w:lang w:val="en-US" w:eastAsia="ru-RU"/>
        </w:rPr>
        <w:t>Lakalut</w:t>
      </w:r>
      <w:r w:rsidRPr="005855E7">
        <w:rPr>
          <w:rFonts w:ascii="Times New Roman" w:eastAsia="Times New Roman" w:hAnsi="Times New Roman"/>
          <w:sz w:val="28"/>
          <w:szCs w:val="28"/>
          <w:lang w:eastAsia="ru-RU"/>
        </w:rPr>
        <w:t xml:space="preserve"> (1) и </w:t>
      </w:r>
      <w:r w:rsidRPr="005855E7">
        <w:rPr>
          <w:rFonts w:ascii="Times New Roman" w:eastAsia="Times New Roman" w:hAnsi="Times New Roman"/>
          <w:sz w:val="28"/>
          <w:szCs w:val="28"/>
          <w:lang w:val="en-US" w:eastAsia="ru-RU"/>
        </w:rPr>
        <w:t>Blend</w:t>
      </w:r>
      <w:r w:rsidRPr="005855E7">
        <w:rPr>
          <w:rFonts w:ascii="Times New Roman" w:eastAsia="Times New Roman" w:hAnsi="Times New Roman"/>
          <w:sz w:val="28"/>
          <w:szCs w:val="28"/>
          <w:lang w:eastAsia="ru-RU"/>
        </w:rPr>
        <w:t>-</w:t>
      </w:r>
      <w:r w:rsidRPr="005855E7">
        <w:rPr>
          <w:rFonts w:ascii="Times New Roman" w:eastAsia="Times New Roman" w:hAnsi="Times New Roman"/>
          <w:sz w:val="28"/>
          <w:szCs w:val="28"/>
          <w:lang w:val="en-US" w:eastAsia="ru-RU"/>
        </w:rPr>
        <w:t>a</w:t>
      </w:r>
      <w:r w:rsidRPr="005855E7">
        <w:rPr>
          <w:rFonts w:ascii="Times New Roman" w:eastAsia="Times New Roman" w:hAnsi="Times New Roman"/>
          <w:sz w:val="28"/>
          <w:szCs w:val="28"/>
          <w:lang w:eastAsia="ru-RU"/>
        </w:rPr>
        <w:t>-</w:t>
      </w:r>
      <w:r w:rsidRPr="005855E7">
        <w:rPr>
          <w:rFonts w:ascii="Times New Roman" w:eastAsia="Times New Roman" w:hAnsi="Times New Roman"/>
          <w:sz w:val="28"/>
          <w:szCs w:val="28"/>
          <w:lang w:val="en-US" w:eastAsia="ru-RU"/>
        </w:rPr>
        <w:t>med</w:t>
      </w:r>
      <w:r w:rsidRPr="005855E7">
        <w:rPr>
          <w:rFonts w:ascii="Times New Roman" w:eastAsia="Times New Roman" w:hAnsi="Times New Roman"/>
          <w:sz w:val="28"/>
          <w:szCs w:val="28"/>
          <w:lang w:eastAsia="ru-RU"/>
        </w:rPr>
        <w:t xml:space="preserve"> (2), тоже стала разрушаться, но в меньшей степени, а скорлупа, обработанная пастой </w:t>
      </w:r>
      <w:r w:rsidRPr="005855E7">
        <w:rPr>
          <w:rFonts w:ascii="Times New Roman" w:eastAsia="Times New Roman" w:hAnsi="Times New Roman"/>
          <w:sz w:val="28"/>
          <w:szCs w:val="28"/>
          <w:lang w:val="en-US" w:eastAsia="ru-RU"/>
        </w:rPr>
        <w:t>Colgate</w:t>
      </w:r>
      <w:r w:rsidRPr="005855E7">
        <w:rPr>
          <w:rFonts w:ascii="Times New Roman" w:eastAsia="Times New Roman" w:hAnsi="Times New Roman"/>
          <w:sz w:val="28"/>
          <w:szCs w:val="28"/>
          <w:lang w:eastAsia="ru-RU"/>
        </w:rPr>
        <w:t xml:space="preserve"> (3), осталась твердой и гладкой</w:t>
      </w:r>
      <w:r w:rsidR="005855E7">
        <w:rPr>
          <w:rFonts w:ascii="Times New Roman" w:eastAsia="Times New Roman" w:hAnsi="Times New Roman"/>
          <w:sz w:val="28"/>
          <w:szCs w:val="28"/>
          <w:lang w:eastAsia="ru-RU"/>
        </w:rPr>
        <w:t xml:space="preserve"> (приложение №6)</w:t>
      </w:r>
      <w:r w:rsidRPr="005855E7">
        <w:rPr>
          <w:rFonts w:ascii="Times New Roman" w:eastAsia="Times New Roman" w:hAnsi="Times New Roman"/>
          <w:sz w:val="28"/>
          <w:szCs w:val="28"/>
          <w:lang w:eastAsia="ru-RU"/>
        </w:rPr>
        <w:t>.</w:t>
      </w:r>
    </w:p>
    <w:p w:rsidR="00F27E90" w:rsidRPr="005855E7" w:rsidRDefault="00F27E90" w:rsidP="006342A0">
      <w:pPr>
        <w:spacing w:after="0" w:line="360" w:lineRule="auto"/>
        <w:ind w:firstLine="708"/>
        <w:jc w:val="both"/>
        <w:rPr>
          <w:rFonts w:ascii="Times New Roman" w:eastAsia="Times New Roman" w:hAnsi="Times New Roman"/>
          <w:sz w:val="28"/>
          <w:szCs w:val="28"/>
          <w:lang w:eastAsia="ru-RU"/>
        </w:rPr>
      </w:pPr>
      <w:r w:rsidRPr="005855E7">
        <w:rPr>
          <w:rFonts w:ascii="Times New Roman" w:eastAsia="Times New Roman" w:hAnsi="Times New Roman"/>
          <w:sz w:val="28"/>
          <w:szCs w:val="28"/>
          <w:lang w:eastAsia="ru-RU"/>
        </w:rPr>
        <w:t xml:space="preserve">На основании данного эксперимента можно сделать вывод, что лучше защищает зубную эмаль  от действия кислот (из выбранных нами паст) паста </w:t>
      </w:r>
      <w:r w:rsidRPr="005855E7">
        <w:rPr>
          <w:rFonts w:ascii="Times New Roman" w:eastAsia="Times New Roman" w:hAnsi="Times New Roman"/>
          <w:sz w:val="28"/>
          <w:szCs w:val="28"/>
          <w:lang w:val="en-US" w:eastAsia="ru-RU"/>
        </w:rPr>
        <w:t>Colgate</w:t>
      </w:r>
      <w:r w:rsidRPr="005855E7">
        <w:rPr>
          <w:rFonts w:ascii="Times New Roman" w:eastAsia="Times New Roman" w:hAnsi="Times New Roman"/>
          <w:sz w:val="28"/>
          <w:szCs w:val="28"/>
          <w:lang w:eastAsia="ru-RU"/>
        </w:rPr>
        <w:t xml:space="preserve"> (3).</w:t>
      </w:r>
    </w:p>
    <w:p w:rsidR="00F27E90" w:rsidRPr="005855E7" w:rsidRDefault="009D5F19" w:rsidP="006342A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Кроме того, был проведен</w:t>
      </w:r>
      <w:r w:rsidR="00F27E90" w:rsidRPr="005855E7">
        <w:rPr>
          <w:rFonts w:ascii="Times New Roman" w:hAnsi="Times New Roman" w:cs="Times New Roman"/>
          <w:sz w:val="28"/>
          <w:szCs w:val="28"/>
        </w:rPr>
        <w:t xml:space="preserve"> о</w:t>
      </w:r>
      <w:r>
        <w:rPr>
          <w:rFonts w:ascii="Times New Roman" w:hAnsi="Times New Roman" w:cs="Times New Roman"/>
          <w:sz w:val="28"/>
          <w:szCs w:val="28"/>
        </w:rPr>
        <w:t xml:space="preserve">пыт, доказывающий присутствие в зубной </w:t>
      </w:r>
      <w:r w:rsidR="00F27E90" w:rsidRPr="005855E7">
        <w:rPr>
          <w:rFonts w:ascii="Times New Roman" w:hAnsi="Times New Roman" w:cs="Times New Roman"/>
          <w:sz w:val="28"/>
          <w:szCs w:val="28"/>
        </w:rPr>
        <w:t>пасте минеральных компонентов и карбонатов натрия, кальция</w:t>
      </w:r>
      <w:r>
        <w:rPr>
          <w:rFonts w:ascii="Times New Roman" w:hAnsi="Times New Roman" w:cs="Times New Roman"/>
          <w:sz w:val="28"/>
          <w:szCs w:val="28"/>
        </w:rPr>
        <w:t xml:space="preserve">. Образцы </w:t>
      </w:r>
      <w:r w:rsidR="00F27E90" w:rsidRPr="005855E7">
        <w:rPr>
          <w:rFonts w:ascii="Times New Roman" w:hAnsi="Times New Roman" w:cs="Times New Roman"/>
          <w:sz w:val="28"/>
          <w:szCs w:val="28"/>
        </w:rPr>
        <w:t>ка</w:t>
      </w:r>
      <w:r>
        <w:rPr>
          <w:rFonts w:ascii="Times New Roman" w:hAnsi="Times New Roman" w:cs="Times New Roman"/>
          <w:sz w:val="28"/>
          <w:szCs w:val="28"/>
        </w:rPr>
        <w:t>ждой из представленных</w:t>
      </w:r>
      <w:r w:rsidR="00F27E90" w:rsidRPr="005855E7">
        <w:rPr>
          <w:rFonts w:ascii="Times New Roman" w:hAnsi="Times New Roman" w:cs="Times New Roman"/>
          <w:sz w:val="28"/>
          <w:szCs w:val="28"/>
        </w:rPr>
        <w:t xml:space="preserve"> паст были помещены в пробирки </w:t>
      </w:r>
      <w:r>
        <w:rPr>
          <w:rFonts w:ascii="Times New Roman" w:hAnsi="Times New Roman" w:cs="Times New Roman"/>
          <w:sz w:val="28"/>
          <w:szCs w:val="28"/>
        </w:rPr>
        <w:t>с</w:t>
      </w:r>
      <w:r w:rsidR="00F27E90" w:rsidRPr="005855E7">
        <w:rPr>
          <w:rFonts w:ascii="Times New Roman" w:hAnsi="Times New Roman" w:cs="Times New Roman"/>
          <w:sz w:val="28"/>
          <w:szCs w:val="28"/>
        </w:rPr>
        <w:t xml:space="preserve"> раствором уксусной кислоты. </w:t>
      </w:r>
    </w:p>
    <w:p w:rsidR="00F27E90" w:rsidRPr="005855E7" w:rsidRDefault="00F27E90" w:rsidP="006342A0">
      <w:pPr>
        <w:spacing w:after="0" w:line="360" w:lineRule="auto"/>
        <w:ind w:firstLine="709"/>
        <w:jc w:val="both"/>
        <w:rPr>
          <w:rFonts w:ascii="Times New Roman" w:hAnsi="Times New Roman" w:cs="Times New Roman"/>
          <w:sz w:val="28"/>
          <w:szCs w:val="28"/>
        </w:rPr>
      </w:pPr>
      <w:r w:rsidRPr="005855E7">
        <w:rPr>
          <w:rFonts w:ascii="Times New Roman" w:hAnsi="Times New Roman" w:cs="Times New Roman"/>
          <w:sz w:val="28"/>
          <w:szCs w:val="28"/>
        </w:rPr>
        <w:t>2СН</w:t>
      </w:r>
      <w:r w:rsidRPr="005855E7">
        <w:rPr>
          <w:rFonts w:ascii="Times New Roman" w:hAnsi="Times New Roman" w:cs="Times New Roman"/>
          <w:sz w:val="20"/>
          <w:szCs w:val="20"/>
        </w:rPr>
        <w:t>3</w:t>
      </w:r>
      <w:r w:rsidRPr="005855E7">
        <w:rPr>
          <w:rFonts w:ascii="Times New Roman" w:hAnsi="Times New Roman" w:cs="Times New Roman"/>
          <w:sz w:val="28"/>
          <w:szCs w:val="28"/>
        </w:rPr>
        <w:t>СООН + СаСО</w:t>
      </w:r>
      <w:r w:rsidRPr="005855E7">
        <w:rPr>
          <w:rFonts w:ascii="Times New Roman" w:hAnsi="Times New Roman" w:cs="Times New Roman"/>
          <w:sz w:val="20"/>
          <w:szCs w:val="20"/>
        </w:rPr>
        <w:t>3</w:t>
      </w:r>
      <w:r w:rsidRPr="005855E7">
        <w:rPr>
          <w:rFonts w:ascii="Times New Roman" w:hAnsi="Times New Roman" w:cs="Times New Roman"/>
          <w:sz w:val="28"/>
          <w:szCs w:val="28"/>
        </w:rPr>
        <w:t>= (СН</w:t>
      </w:r>
      <w:r w:rsidRPr="005855E7">
        <w:rPr>
          <w:rFonts w:ascii="Times New Roman" w:hAnsi="Times New Roman" w:cs="Times New Roman"/>
          <w:sz w:val="20"/>
          <w:szCs w:val="20"/>
        </w:rPr>
        <w:t>3</w:t>
      </w:r>
      <w:r w:rsidRPr="005855E7">
        <w:rPr>
          <w:rFonts w:ascii="Times New Roman" w:hAnsi="Times New Roman" w:cs="Times New Roman"/>
          <w:sz w:val="28"/>
          <w:szCs w:val="28"/>
        </w:rPr>
        <w:t>СОО)</w:t>
      </w:r>
      <w:r w:rsidRPr="005855E7">
        <w:rPr>
          <w:rFonts w:ascii="Times New Roman" w:hAnsi="Times New Roman" w:cs="Times New Roman"/>
          <w:sz w:val="20"/>
          <w:szCs w:val="20"/>
        </w:rPr>
        <w:t>2</w:t>
      </w:r>
      <w:r w:rsidRPr="005855E7">
        <w:rPr>
          <w:rFonts w:ascii="Times New Roman" w:hAnsi="Times New Roman" w:cs="Times New Roman"/>
          <w:sz w:val="28"/>
          <w:szCs w:val="28"/>
        </w:rPr>
        <w:t>Са + СО</w:t>
      </w:r>
      <w:r w:rsidRPr="005855E7">
        <w:rPr>
          <w:rFonts w:ascii="Times New Roman" w:hAnsi="Times New Roman" w:cs="Times New Roman"/>
          <w:sz w:val="20"/>
          <w:szCs w:val="20"/>
        </w:rPr>
        <w:t>2</w:t>
      </w:r>
      <w:r w:rsidRPr="005855E7">
        <w:rPr>
          <w:rFonts w:ascii="Times New Roman" w:hAnsi="Times New Roman" w:cs="Times New Roman"/>
          <w:sz w:val="28"/>
          <w:szCs w:val="28"/>
        </w:rPr>
        <w:t xml:space="preserve"> + Н</w:t>
      </w:r>
      <w:r w:rsidRPr="005855E7">
        <w:rPr>
          <w:rFonts w:ascii="Times New Roman" w:hAnsi="Times New Roman" w:cs="Times New Roman"/>
          <w:sz w:val="20"/>
          <w:szCs w:val="20"/>
        </w:rPr>
        <w:t>2</w:t>
      </w:r>
      <w:r w:rsidRPr="005855E7">
        <w:rPr>
          <w:rFonts w:ascii="Times New Roman" w:hAnsi="Times New Roman" w:cs="Times New Roman"/>
          <w:sz w:val="28"/>
          <w:szCs w:val="28"/>
        </w:rPr>
        <w:t>О</w:t>
      </w:r>
    </w:p>
    <w:p w:rsidR="005855E7" w:rsidRDefault="00F27E90" w:rsidP="006342A0">
      <w:pPr>
        <w:spacing w:after="0" w:line="360" w:lineRule="auto"/>
        <w:ind w:firstLine="709"/>
        <w:jc w:val="both"/>
        <w:rPr>
          <w:rFonts w:ascii="Times New Roman" w:eastAsia="Times New Roman" w:hAnsi="Times New Roman" w:cs="Times New Roman"/>
          <w:sz w:val="28"/>
          <w:szCs w:val="28"/>
          <w:lang w:eastAsia="ru-RU"/>
        </w:rPr>
      </w:pPr>
      <w:r w:rsidRPr="005855E7">
        <w:rPr>
          <w:rFonts w:ascii="Times New Roman" w:hAnsi="Times New Roman" w:cs="Times New Roman"/>
          <w:sz w:val="28"/>
          <w:szCs w:val="28"/>
        </w:rPr>
        <w:t xml:space="preserve">Реакция в пробирке с пастой </w:t>
      </w:r>
      <w:r w:rsidRPr="005855E7">
        <w:rPr>
          <w:rFonts w:ascii="Times New Roman" w:hAnsi="Times New Roman" w:cs="Times New Roman"/>
          <w:sz w:val="28"/>
          <w:szCs w:val="28"/>
          <w:lang w:val="en-US"/>
        </w:rPr>
        <w:t>Colgate</w:t>
      </w:r>
      <w:r w:rsidRPr="005855E7">
        <w:rPr>
          <w:rFonts w:ascii="Times New Roman" w:hAnsi="Times New Roman" w:cs="Times New Roman"/>
          <w:sz w:val="28"/>
          <w:szCs w:val="28"/>
        </w:rPr>
        <w:t xml:space="preserve"> (3)</w:t>
      </w:r>
      <w:r w:rsidR="009D5F19">
        <w:rPr>
          <w:rFonts w:ascii="Times New Roman" w:hAnsi="Times New Roman" w:cs="Times New Roman"/>
          <w:sz w:val="28"/>
          <w:szCs w:val="28"/>
        </w:rPr>
        <w:t xml:space="preserve"> пошла через 5 минут. </w:t>
      </w:r>
      <w:r w:rsidRPr="005855E7">
        <w:rPr>
          <w:rFonts w:ascii="Times New Roman" w:hAnsi="Times New Roman" w:cs="Times New Roman"/>
          <w:sz w:val="28"/>
          <w:szCs w:val="28"/>
        </w:rPr>
        <w:t xml:space="preserve">Через 15 минут реакция пошла в пробирке с пастой </w:t>
      </w:r>
      <w:r w:rsidRPr="005855E7">
        <w:rPr>
          <w:rFonts w:ascii="Times New Roman" w:eastAsia="Times New Roman" w:hAnsi="Times New Roman" w:cs="Times New Roman"/>
          <w:sz w:val="28"/>
          <w:szCs w:val="28"/>
          <w:lang w:val="en-US" w:eastAsia="ru-RU"/>
        </w:rPr>
        <w:t>Lakalut</w:t>
      </w:r>
      <w:r w:rsidRPr="005855E7">
        <w:rPr>
          <w:rFonts w:ascii="Times New Roman" w:eastAsia="Times New Roman" w:hAnsi="Times New Roman" w:cs="Times New Roman"/>
          <w:sz w:val="28"/>
          <w:szCs w:val="28"/>
          <w:lang w:eastAsia="ru-RU"/>
        </w:rPr>
        <w:t xml:space="preserve"> (1), но менее интенсивно и не было реакции в пробирке с пастой </w:t>
      </w:r>
      <w:r w:rsidRPr="005855E7">
        <w:rPr>
          <w:rFonts w:ascii="Times New Roman" w:eastAsia="Times New Roman" w:hAnsi="Times New Roman" w:cs="Times New Roman"/>
          <w:sz w:val="28"/>
          <w:szCs w:val="28"/>
          <w:lang w:val="en-US" w:eastAsia="ru-RU"/>
        </w:rPr>
        <w:t>Blend</w:t>
      </w:r>
      <w:r w:rsidRPr="005855E7">
        <w:rPr>
          <w:rFonts w:ascii="Times New Roman" w:eastAsia="Times New Roman" w:hAnsi="Times New Roman" w:cs="Times New Roman"/>
          <w:sz w:val="28"/>
          <w:szCs w:val="28"/>
          <w:lang w:eastAsia="ru-RU"/>
        </w:rPr>
        <w:t>-</w:t>
      </w:r>
      <w:r w:rsidRPr="005855E7">
        <w:rPr>
          <w:rFonts w:ascii="Times New Roman" w:eastAsia="Times New Roman" w:hAnsi="Times New Roman" w:cs="Times New Roman"/>
          <w:sz w:val="28"/>
          <w:szCs w:val="28"/>
          <w:lang w:val="en-US" w:eastAsia="ru-RU"/>
        </w:rPr>
        <w:t>a</w:t>
      </w:r>
      <w:r w:rsidRPr="005855E7">
        <w:rPr>
          <w:rFonts w:ascii="Times New Roman" w:eastAsia="Times New Roman" w:hAnsi="Times New Roman" w:cs="Times New Roman"/>
          <w:sz w:val="28"/>
          <w:szCs w:val="28"/>
          <w:lang w:eastAsia="ru-RU"/>
        </w:rPr>
        <w:t>-</w:t>
      </w:r>
      <w:r w:rsidRPr="005855E7">
        <w:rPr>
          <w:rFonts w:ascii="Times New Roman" w:eastAsia="Times New Roman" w:hAnsi="Times New Roman" w:cs="Times New Roman"/>
          <w:sz w:val="28"/>
          <w:szCs w:val="28"/>
          <w:lang w:val="en-US" w:eastAsia="ru-RU"/>
        </w:rPr>
        <w:t>med</w:t>
      </w:r>
      <w:r w:rsidRPr="005855E7">
        <w:rPr>
          <w:rFonts w:ascii="Times New Roman" w:eastAsia="Times New Roman" w:hAnsi="Times New Roman" w:cs="Times New Roman"/>
          <w:sz w:val="28"/>
          <w:szCs w:val="28"/>
          <w:lang w:eastAsia="ru-RU"/>
        </w:rPr>
        <w:t xml:space="preserve"> (2)</w:t>
      </w:r>
      <w:r w:rsidR="005855E7">
        <w:rPr>
          <w:rFonts w:ascii="Times New Roman" w:eastAsia="Times New Roman" w:hAnsi="Times New Roman" w:cs="Times New Roman"/>
          <w:sz w:val="28"/>
          <w:szCs w:val="28"/>
          <w:lang w:eastAsia="ru-RU"/>
        </w:rPr>
        <w:t xml:space="preserve"> (приложение №7)</w:t>
      </w:r>
      <w:r w:rsidRPr="005855E7">
        <w:rPr>
          <w:rFonts w:ascii="Times New Roman" w:eastAsia="Times New Roman" w:hAnsi="Times New Roman" w:cs="Times New Roman"/>
          <w:sz w:val="28"/>
          <w:szCs w:val="28"/>
          <w:lang w:eastAsia="ru-RU"/>
        </w:rPr>
        <w:t>.</w:t>
      </w:r>
    </w:p>
    <w:p w:rsidR="00F27E90" w:rsidRPr="005855E7" w:rsidRDefault="00F27E90" w:rsidP="006342A0">
      <w:pPr>
        <w:spacing w:after="0" w:line="360" w:lineRule="auto"/>
        <w:ind w:firstLine="708"/>
        <w:jc w:val="both"/>
        <w:rPr>
          <w:rFonts w:ascii="Times New Roman" w:eastAsia="Times New Roman" w:hAnsi="Times New Roman" w:cs="Times New Roman"/>
          <w:sz w:val="28"/>
          <w:szCs w:val="28"/>
          <w:lang w:eastAsia="ru-RU"/>
        </w:rPr>
      </w:pPr>
      <w:r w:rsidRPr="005855E7">
        <w:rPr>
          <w:rFonts w:ascii="Times New Roman" w:eastAsia="Times New Roman" w:hAnsi="Times New Roman" w:cs="Times New Roman"/>
          <w:sz w:val="28"/>
          <w:szCs w:val="28"/>
          <w:lang w:eastAsia="ru-RU"/>
        </w:rPr>
        <w:lastRenderedPageBreak/>
        <w:t xml:space="preserve">Следовательно, больше всего карбонатов кальция (магния), натрия содержится в пасте </w:t>
      </w:r>
      <w:r w:rsidRPr="005855E7">
        <w:rPr>
          <w:rFonts w:ascii="Times New Roman" w:hAnsi="Times New Roman" w:cs="Times New Roman"/>
          <w:sz w:val="28"/>
          <w:szCs w:val="28"/>
          <w:lang w:val="en-US"/>
        </w:rPr>
        <w:t>Colgate</w:t>
      </w:r>
      <w:r w:rsidRPr="005855E7">
        <w:rPr>
          <w:rFonts w:ascii="Times New Roman" w:hAnsi="Times New Roman" w:cs="Times New Roman"/>
          <w:sz w:val="28"/>
          <w:szCs w:val="28"/>
        </w:rPr>
        <w:t xml:space="preserve"> (3) , на втором месте оказалась паста </w:t>
      </w:r>
      <w:r w:rsidRPr="005855E7">
        <w:rPr>
          <w:rFonts w:ascii="Times New Roman" w:eastAsia="Times New Roman" w:hAnsi="Times New Roman" w:cs="Times New Roman"/>
          <w:sz w:val="28"/>
          <w:szCs w:val="28"/>
          <w:lang w:val="en-US" w:eastAsia="ru-RU"/>
        </w:rPr>
        <w:t>Lakalut</w:t>
      </w:r>
      <w:r w:rsidRPr="005855E7">
        <w:rPr>
          <w:rFonts w:ascii="Times New Roman" w:eastAsia="Times New Roman" w:hAnsi="Times New Roman" w:cs="Times New Roman"/>
          <w:sz w:val="28"/>
          <w:szCs w:val="28"/>
          <w:lang w:eastAsia="ru-RU"/>
        </w:rPr>
        <w:t xml:space="preserve"> (1), мы не обнаружили карбонаты в пасте </w:t>
      </w:r>
      <w:r w:rsidRPr="005855E7">
        <w:rPr>
          <w:rFonts w:ascii="Times New Roman" w:eastAsia="Times New Roman" w:hAnsi="Times New Roman" w:cs="Times New Roman"/>
          <w:sz w:val="28"/>
          <w:szCs w:val="28"/>
          <w:lang w:val="en-US" w:eastAsia="ru-RU"/>
        </w:rPr>
        <w:t>Blend</w:t>
      </w:r>
      <w:r w:rsidRPr="005855E7">
        <w:rPr>
          <w:rFonts w:ascii="Times New Roman" w:eastAsia="Times New Roman" w:hAnsi="Times New Roman" w:cs="Times New Roman"/>
          <w:sz w:val="28"/>
          <w:szCs w:val="28"/>
          <w:lang w:eastAsia="ru-RU"/>
        </w:rPr>
        <w:t>-</w:t>
      </w:r>
      <w:r w:rsidRPr="005855E7">
        <w:rPr>
          <w:rFonts w:ascii="Times New Roman" w:eastAsia="Times New Roman" w:hAnsi="Times New Roman" w:cs="Times New Roman"/>
          <w:sz w:val="28"/>
          <w:szCs w:val="28"/>
          <w:lang w:val="en-US" w:eastAsia="ru-RU"/>
        </w:rPr>
        <w:t>a</w:t>
      </w:r>
      <w:r w:rsidRPr="005855E7">
        <w:rPr>
          <w:rFonts w:ascii="Times New Roman" w:eastAsia="Times New Roman" w:hAnsi="Times New Roman" w:cs="Times New Roman"/>
          <w:sz w:val="28"/>
          <w:szCs w:val="28"/>
          <w:lang w:eastAsia="ru-RU"/>
        </w:rPr>
        <w:t>-</w:t>
      </w:r>
      <w:r w:rsidRPr="005855E7">
        <w:rPr>
          <w:rFonts w:ascii="Times New Roman" w:eastAsia="Times New Roman" w:hAnsi="Times New Roman" w:cs="Times New Roman"/>
          <w:sz w:val="28"/>
          <w:szCs w:val="28"/>
          <w:lang w:val="en-US" w:eastAsia="ru-RU"/>
        </w:rPr>
        <w:t>med</w:t>
      </w:r>
      <w:r w:rsidRPr="005855E7">
        <w:rPr>
          <w:rFonts w:ascii="Times New Roman" w:eastAsia="Times New Roman" w:hAnsi="Times New Roman" w:cs="Times New Roman"/>
          <w:sz w:val="28"/>
          <w:szCs w:val="28"/>
          <w:lang w:eastAsia="ru-RU"/>
        </w:rPr>
        <w:t xml:space="preserve"> (</w:t>
      </w:r>
      <w:r w:rsidR="00E80409">
        <w:rPr>
          <w:rFonts w:ascii="Times New Roman" w:eastAsia="Times New Roman" w:hAnsi="Times New Roman" w:cs="Times New Roman"/>
          <w:sz w:val="28"/>
          <w:szCs w:val="28"/>
          <w:lang w:eastAsia="ru-RU"/>
        </w:rPr>
        <w:t>2).</w:t>
      </w:r>
    </w:p>
    <w:p w:rsidR="00F91553" w:rsidRDefault="00F27E90" w:rsidP="006342A0">
      <w:pPr>
        <w:spacing w:after="0" w:line="360" w:lineRule="auto"/>
        <w:ind w:firstLine="708"/>
        <w:jc w:val="both"/>
        <w:rPr>
          <w:rFonts w:ascii="Times New Roman" w:eastAsia="Times New Roman" w:hAnsi="Times New Roman" w:cs="Times New Roman"/>
          <w:sz w:val="28"/>
          <w:szCs w:val="28"/>
          <w:lang w:eastAsia="ru-RU"/>
        </w:rPr>
      </w:pPr>
      <w:r w:rsidRPr="005855E7">
        <w:rPr>
          <w:rFonts w:ascii="Times New Roman" w:hAnsi="Times New Roman" w:cs="Times New Roman"/>
          <w:sz w:val="28"/>
          <w:szCs w:val="28"/>
        </w:rPr>
        <w:t xml:space="preserve">Мы также проверили скорлупу на прочность, пытаясь разбить ее грузом одинаковой массы, бросая его с одинаковой высоты. </w:t>
      </w:r>
      <w:r w:rsidRPr="005855E7">
        <w:rPr>
          <w:rFonts w:ascii="Times New Roman" w:eastAsia="Times New Roman" w:hAnsi="Times New Roman" w:cs="Times New Roman"/>
          <w:sz w:val="28"/>
          <w:szCs w:val="28"/>
          <w:lang w:eastAsia="ru-RU"/>
        </w:rPr>
        <w:t>Скорлупа конт</w:t>
      </w:r>
      <w:r w:rsidR="009D5F19">
        <w:rPr>
          <w:rFonts w:ascii="Times New Roman" w:eastAsia="Times New Roman" w:hAnsi="Times New Roman" w:cs="Times New Roman"/>
          <w:sz w:val="28"/>
          <w:szCs w:val="28"/>
          <w:lang w:eastAsia="ru-RU"/>
        </w:rPr>
        <w:t xml:space="preserve">рольного яйца разбилась сразу, </w:t>
      </w:r>
      <w:r w:rsidRPr="005855E7">
        <w:rPr>
          <w:rFonts w:ascii="Times New Roman" w:eastAsia="Times New Roman" w:hAnsi="Times New Roman" w:cs="Times New Roman"/>
          <w:sz w:val="28"/>
          <w:szCs w:val="28"/>
          <w:lang w:eastAsia="ru-RU"/>
        </w:rPr>
        <w:t xml:space="preserve">обработанная пастой </w:t>
      </w:r>
      <w:r w:rsidRPr="005855E7">
        <w:rPr>
          <w:rFonts w:ascii="Times New Roman" w:eastAsia="Times New Roman" w:hAnsi="Times New Roman" w:cs="Times New Roman"/>
          <w:sz w:val="28"/>
          <w:szCs w:val="28"/>
          <w:lang w:val="en-US" w:eastAsia="ru-RU"/>
        </w:rPr>
        <w:t>Blend</w:t>
      </w:r>
      <w:r w:rsidRPr="005855E7">
        <w:rPr>
          <w:rFonts w:ascii="Times New Roman" w:eastAsia="Times New Roman" w:hAnsi="Times New Roman" w:cs="Times New Roman"/>
          <w:sz w:val="28"/>
          <w:szCs w:val="28"/>
          <w:lang w:eastAsia="ru-RU"/>
        </w:rPr>
        <w:t>-</w:t>
      </w:r>
      <w:r w:rsidRPr="005855E7">
        <w:rPr>
          <w:rFonts w:ascii="Times New Roman" w:eastAsia="Times New Roman" w:hAnsi="Times New Roman" w:cs="Times New Roman"/>
          <w:sz w:val="28"/>
          <w:szCs w:val="28"/>
          <w:lang w:val="en-US" w:eastAsia="ru-RU"/>
        </w:rPr>
        <w:t>a</w:t>
      </w:r>
      <w:r w:rsidRPr="005855E7">
        <w:rPr>
          <w:rFonts w:ascii="Times New Roman" w:eastAsia="Times New Roman" w:hAnsi="Times New Roman" w:cs="Times New Roman"/>
          <w:sz w:val="28"/>
          <w:szCs w:val="28"/>
          <w:lang w:eastAsia="ru-RU"/>
        </w:rPr>
        <w:t>-</w:t>
      </w:r>
      <w:r w:rsidRPr="005855E7">
        <w:rPr>
          <w:rFonts w:ascii="Times New Roman" w:eastAsia="Times New Roman" w:hAnsi="Times New Roman" w:cs="Times New Roman"/>
          <w:sz w:val="28"/>
          <w:szCs w:val="28"/>
          <w:lang w:val="en-US" w:eastAsia="ru-RU"/>
        </w:rPr>
        <w:t>med</w:t>
      </w:r>
      <w:r w:rsidRPr="005855E7">
        <w:rPr>
          <w:rFonts w:ascii="Times New Roman" w:eastAsia="Times New Roman" w:hAnsi="Times New Roman" w:cs="Times New Roman"/>
          <w:sz w:val="28"/>
          <w:szCs w:val="28"/>
          <w:lang w:eastAsia="ru-RU"/>
        </w:rPr>
        <w:t>(</w:t>
      </w:r>
      <w:r w:rsidR="009D5F19">
        <w:rPr>
          <w:rFonts w:ascii="Times New Roman" w:eastAsia="Times New Roman" w:hAnsi="Times New Roman" w:cs="Times New Roman"/>
          <w:sz w:val="28"/>
          <w:szCs w:val="28"/>
          <w:lang w:eastAsia="ru-RU"/>
        </w:rPr>
        <w:t>2),</w:t>
      </w:r>
      <w:r w:rsidRPr="005855E7">
        <w:rPr>
          <w:rFonts w:ascii="Times New Roman" w:eastAsia="Times New Roman" w:hAnsi="Times New Roman" w:cs="Times New Roman"/>
          <w:sz w:val="28"/>
          <w:szCs w:val="28"/>
          <w:lang w:eastAsia="ru-RU"/>
        </w:rPr>
        <w:t xml:space="preserve"> разбилась со второй попытки, пастой </w:t>
      </w:r>
      <w:r w:rsidRPr="005855E7">
        <w:rPr>
          <w:rFonts w:ascii="Times New Roman" w:eastAsia="Times New Roman" w:hAnsi="Times New Roman" w:cs="Times New Roman"/>
          <w:sz w:val="28"/>
          <w:szCs w:val="28"/>
          <w:lang w:val="en-US" w:eastAsia="ru-RU"/>
        </w:rPr>
        <w:t>Lakalut</w:t>
      </w:r>
      <w:r w:rsidRPr="005855E7">
        <w:rPr>
          <w:rFonts w:ascii="Times New Roman" w:eastAsia="Times New Roman" w:hAnsi="Times New Roman" w:cs="Times New Roman"/>
          <w:sz w:val="28"/>
          <w:szCs w:val="28"/>
          <w:lang w:eastAsia="ru-RU"/>
        </w:rPr>
        <w:t xml:space="preserve"> (1) – с третьей, а пастой </w:t>
      </w:r>
      <w:r w:rsidRPr="005855E7">
        <w:rPr>
          <w:rFonts w:ascii="Times New Roman" w:eastAsia="Times New Roman" w:hAnsi="Times New Roman" w:cs="Times New Roman"/>
          <w:sz w:val="28"/>
          <w:szCs w:val="28"/>
          <w:lang w:val="en-US" w:eastAsia="ru-RU"/>
        </w:rPr>
        <w:t>Colgate</w:t>
      </w:r>
      <w:r w:rsidRPr="005855E7">
        <w:rPr>
          <w:rFonts w:ascii="Times New Roman" w:eastAsia="Times New Roman" w:hAnsi="Times New Roman" w:cs="Times New Roman"/>
          <w:sz w:val="28"/>
          <w:szCs w:val="28"/>
          <w:lang w:eastAsia="ru-RU"/>
        </w:rPr>
        <w:t xml:space="preserve"> (</w:t>
      </w:r>
      <w:r w:rsidR="009D5F19">
        <w:rPr>
          <w:rFonts w:ascii="Times New Roman" w:eastAsia="Times New Roman" w:hAnsi="Times New Roman" w:cs="Times New Roman"/>
          <w:sz w:val="28"/>
          <w:szCs w:val="28"/>
          <w:lang w:eastAsia="ru-RU"/>
        </w:rPr>
        <w:t xml:space="preserve">3) – </w:t>
      </w:r>
      <w:r w:rsidRPr="005855E7">
        <w:rPr>
          <w:rFonts w:ascii="Times New Roman" w:eastAsia="Times New Roman" w:hAnsi="Times New Roman" w:cs="Times New Roman"/>
          <w:sz w:val="28"/>
          <w:szCs w:val="28"/>
          <w:lang w:eastAsia="ru-RU"/>
        </w:rPr>
        <w:t>с третьей попытки появилась лишь небольшая надсечка</w:t>
      </w:r>
      <w:r w:rsidR="005855E7">
        <w:rPr>
          <w:rFonts w:ascii="Times New Roman" w:eastAsia="Times New Roman" w:hAnsi="Times New Roman" w:cs="Times New Roman"/>
          <w:sz w:val="28"/>
          <w:szCs w:val="28"/>
          <w:lang w:eastAsia="ru-RU"/>
        </w:rPr>
        <w:t xml:space="preserve"> (приложение №8)</w:t>
      </w:r>
      <w:r w:rsidRPr="005855E7">
        <w:rPr>
          <w:rFonts w:ascii="Times New Roman" w:eastAsia="Times New Roman" w:hAnsi="Times New Roman" w:cs="Times New Roman"/>
          <w:sz w:val="28"/>
          <w:szCs w:val="28"/>
          <w:lang w:eastAsia="ru-RU"/>
        </w:rPr>
        <w:t>.</w:t>
      </w:r>
    </w:p>
    <w:p w:rsidR="00F27E90" w:rsidRPr="005855E7" w:rsidRDefault="00F27E90" w:rsidP="006342A0">
      <w:pPr>
        <w:spacing w:after="0" w:line="360" w:lineRule="auto"/>
        <w:ind w:firstLine="708"/>
        <w:jc w:val="both"/>
        <w:rPr>
          <w:rFonts w:ascii="Times New Roman" w:eastAsia="Times New Roman" w:hAnsi="Times New Roman" w:cs="Times New Roman"/>
          <w:sz w:val="28"/>
          <w:szCs w:val="28"/>
          <w:lang w:eastAsia="ru-RU"/>
        </w:rPr>
      </w:pPr>
      <w:r w:rsidRPr="005855E7">
        <w:rPr>
          <w:rFonts w:ascii="Times New Roman" w:eastAsia="Times New Roman" w:hAnsi="Times New Roman" w:cs="Times New Roman"/>
          <w:sz w:val="28"/>
          <w:szCs w:val="28"/>
          <w:lang w:eastAsia="ru-RU"/>
        </w:rPr>
        <w:t xml:space="preserve">Это значит, что наибольшее количество минеральных компонентов содержится в пасте </w:t>
      </w:r>
      <w:r w:rsidRPr="005855E7">
        <w:rPr>
          <w:rFonts w:ascii="Times New Roman" w:eastAsia="Times New Roman" w:hAnsi="Times New Roman" w:cs="Times New Roman"/>
          <w:sz w:val="28"/>
          <w:szCs w:val="28"/>
          <w:lang w:val="en-US" w:eastAsia="ru-RU"/>
        </w:rPr>
        <w:t>Colgate</w:t>
      </w:r>
      <w:r w:rsidRPr="005855E7">
        <w:rPr>
          <w:rFonts w:ascii="Times New Roman" w:eastAsia="Times New Roman" w:hAnsi="Times New Roman" w:cs="Times New Roman"/>
          <w:sz w:val="28"/>
          <w:szCs w:val="28"/>
          <w:lang w:eastAsia="ru-RU"/>
        </w:rPr>
        <w:t xml:space="preserve"> (3), меньше в пасте </w:t>
      </w:r>
      <w:r w:rsidRPr="005855E7">
        <w:rPr>
          <w:rFonts w:ascii="Times New Roman" w:eastAsia="Times New Roman" w:hAnsi="Times New Roman" w:cs="Times New Roman"/>
          <w:sz w:val="28"/>
          <w:szCs w:val="28"/>
          <w:lang w:val="en-US" w:eastAsia="ru-RU"/>
        </w:rPr>
        <w:t>Lakalut</w:t>
      </w:r>
      <w:r w:rsidR="009F6B23" w:rsidRPr="005855E7">
        <w:rPr>
          <w:rFonts w:ascii="Times New Roman" w:eastAsia="Times New Roman" w:hAnsi="Times New Roman" w:cs="Times New Roman"/>
          <w:sz w:val="28"/>
          <w:szCs w:val="28"/>
          <w:lang w:eastAsia="ru-RU"/>
        </w:rPr>
        <w:t xml:space="preserve"> (</w:t>
      </w:r>
      <w:r w:rsidRPr="005855E7">
        <w:rPr>
          <w:rFonts w:ascii="Times New Roman" w:eastAsia="Times New Roman" w:hAnsi="Times New Roman" w:cs="Times New Roman"/>
          <w:sz w:val="28"/>
          <w:szCs w:val="28"/>
          <w:lang w:eastAsia="ru-RU"/>
        </w:rPr>
        <w:t xml:space="preserve">1) , на третьем месте оказалась паста </w:t>
      </w:r>
      <w:r w:rsidRPr="005855E7">
        <w:rPr>
          <w:rFonts w:ascii="Times New Roman" w:eastAsia="Times New Roman" w:hAnsi="Times New Roman" w:cs="Times New Roman"/>
          <w:sz w:val="28"/>
          <w:szCs w:val="28"/>
          <w:lang w:val="en-US" w:eastAsia="ru-RU"/>
        </w:rPr>
        <w:t>Blend</w:t>
      </w:r>
      <w:r w:rsidRPr="005855E7">
        <w:rPr>
          <w:rFonts w:ascii="Times New Roman" w:eastAsia="Times New Roman" w:hAnsi="Times New Roman" w:cs="Times New Roman"/>
          <w:sz w:val="28"/>
          <w:szCs w:val="28"/>
          <w:lang w:eastAsia="ru-RU"/>
        </w:rPr>
        <w:t>-</w:t>
      </w:r>
      <w:r w:rsidRPr="005855E7">
        <w:rPr>
          <w:rFonts w:ascii="Times New Roman" w:eastAsia="Times New Roman" w:hAnsi="Times New Roman" w:cs="Times New Roman"/>
          <w:sz w:val="28"/>
          <w:szCs w:val="28"/>
          <w:lang w:val="en-US" w:eastAsia="ru-RU"/>
        </w:rPr>
        <w:t>a</w:t>
      </w:r>
      <w:r w:rsidRPr="005855E7">
        <w:rPr>
          <w:rFonts w:ascii="Times New Roman" w:eastAsia="Times New Roman" w:hAnsi="Times New Roman" w:cs="Times New Roman"/>
          <w:sz w:val="28"/>
          <w:szCs w:val="28"/>
          <w:lang w:eastAsia="ru-RU"/>
        </w:rPr>
        <w:t>-</w:t>
      </w:r>
      <w:r w:rsidRPr="005855E7">
        <w:rPr>
          <w:rFonts w:ascii="Times New Roman" w:eastAsia="Times New Roman" w:hAnsi="Times New Roman" w:cs="Times New Roman"/>
          <w:sz w:val="28"/>
          <w:szCs w:val="28"/>
          <w:lang w:val="en-US" w:eastAsia="ru-RU"/>
        </w:rPr>
        <w:t>med</w:t>
      </w:r>
      <w:r w:rsidR="009F6B23" w:rsidRPr="005855E7">
        <w:rPr>
          <w:rFonts w:ascii="Times New Roman" w:eastAsia="Times New Roman" w:hAnsi="Times New Roman" w:cs="Times New Roman"/>
          <w:sz w:val="28"/>
          <w:szCs w:val="28"/>
          <w:lang w:eastAsia="ru-RU"/>
        </w:rPr>
        <w:t>(</w:t>
      </w:r>
      <w:r w:rsidRPr="005855E7">
        <w:rPr>
          <w:rFonts w:ascii="Times New Roman" w:eastAsia="Times New Roman" w:hAnsi="Times New Roman" w:cs="Times New Roman"/>
          <w:sz w:val="28"/>
          <w:szCs w:val="28"/>
          <w:lang w:eastAsia="ru-RU"/>
        </w:rPr>
        <w:t>2).</w:t>
      </w:r>
    </w:p>
    <w:p w:rsidR="009D5F19" w:rsidRDefault="009D5F19" w:rsidP="006342A0">
      <w:pPr>
        <w:spacing w:line="360" w:lineRule="auto"/>
        <w:rPr>
          <w:rFonts w:asciiTheme="majorHAnsi" w:hAnsiTheme="majorHAnsi"/>
          <w:b/>
          <w:sz w:val="28"/>
          <w:szCs w:val="28"/>
        </w:rPr>
      </w:pPr>
      <w:r>
        <w:rPr>
          <w:rFonts w:asciiTheme="majorHAnsi" w:hAnsiTheme="majorHAnsi"/>
          <w:b/>
          <w:sz w:val="28"/>
          <w:szCs w:val="28"/>
        </w:rPr>
        <w:br w:type="page"/>
      </w:r>
    </w:p>
    <w:p w:rsidR="009F6B23" w:rsidRPr="005855E7" w:rsidRDefault="009F6B23" w:rsidP="006342A0">
      <w:pPr>
        <w:spacing w:after="0" w:line="360" w:lineRule="auto"/>
        <w:ind w:firstLine="709"/>
        <w:jc w:val="both"/>
        <w:rPr>
          <w:rFonts w:asciiTheme="majorHAnsi" w:hAnsiTheme="majorHAnsi"/>
          <w:b/>
          <w:sz w:val="28"/>
          <w:szCs w:val="28"/>
        </w:rPr>
      </w:pPr>
      <w:r w:rsidRPr="005855E7">
        <w:rPr>
          <w:rFonts w:asciiTheme="majorHAnsi" w:hAnsiTheme="majorHAnsi"/>
          <w:b/>
          <w:sz w:val="28"/>
          <w:szCs w:val="28"/>
        </w:rPr>
        <w:lastRenderedPageBreak/>
        <w:t>Заключение</w:t>
      </w:r>
      <w:r w:rsidR="009D5F19">
        <w:rPr>
          <w:rFonts w:asciiTheme="majorHAnsi" w:hAnsiTheme="majorHAnsi"/>
          <w:b/>
          <w:sz w:val="28"/>
          <w:szCs w:val="28"/>
        </w:rPr>
        <w:t>.</w:t>
      </w:r>
    </w:p>
    <w:p w:rsidR="009F6B23" w:rsidRPr="005855E7" w:rsidRDefault="009F6B23" w:rsidP="006342A0">
      <w:pPr>
        <w:spacing w:after="0" w:line="360" w:lineRule="auto"/>
        <w:ind w:firstLine="708"/>
        <w:jc w:val="both"/>
        <w:rPr>
          <w:rFonts w:ascii="Times New Roman" w:hAnsi="Times New Roman" w:cs="Times New Roman"/>
          <w:sz w:val="28"/>
          <w:szCs w:val="28"/>
        </w:rPr>
      </w:pPr>
      <w:r w:rsidRPr="005855E7">
        <w:rPr>
          <w:rFonts w:ascii="Times New Roman" w:eastAsia="Calibri" w:hAnsi="Times New Roman" w:cs="Times New Roman"/>
          <w:sz w:val="28"/>
          <w:szCs w:val="28"/>
        </w:rPr>
        <w:t>Здоровые и красивые зубы хотят иметь все.</w:t>
      </w:r>
      <w:r w:rsidRPr="005855E7">
        <w:rPr>
          <w:rFonts w:ascii="Times New Roman" w:hAnsi="Times New Roman" w:cs="Times New Roman"/>
          <w:sz w:val="28"/>
          <w:szCs w:val="28"/>
        </w:rPr>
        <w:t xml:space="preserve"> </w:t>
      </w:r>
      <w:r w:rsidR="009D5F19">
        <w:rPr>
          <w:rFonts w:ascii="Times New Roman" w:hAnsi="Times New Roman" w:cs="Times New Roman"/>
          <w:sz w:val="28"/>
          <w:szCs w:val="28"/>
        </w:rPr>
        <w:t>Кариес</w:t>
      </w:r>
      <w:r w:rsidRPr="005855E7">
        <w:rPr>
          <w:rFonts w:ascii="Times New Roman" w:hAnsi="Times New Roman" w:cs="Times New Roman"/>
          <w:sz w:val="28"/>
          <w:szCs w:val="28"/>
        </w:rPr>
        <w:t xml:space="preserve"> является одним из самых распространенных заболеваний зубов, профилактике которого нужно уделять особое внимание. Важнейшим профилактическим средством для предупреждения кариеса является  применение зубных паст.</w:t>
      </w:r>
      <w:r w:rsidR="001467C6" w:rsidRPr="001467C6">
        <w:rPr>
          <w:rFonts w:ascii="Times New Roman" w:hAnsi="Times New Roman" w:cs="Times New Roman"/>
          <w:sz w:val="28"/>
          <w:szCs w:val="28"/>
        </w:rPr>
        <w:t xml:space="preserve"> </w:t>
      </w:r>
      <w:r w:rsidR="001467C6">
        <w:rPr>
          <w:rFonts w:ascii="Times New Roman" w:hAnsi="Times New Roman" w:cs="Times New Roman"/>
          <w:sz w:val="28"/>
          <w:szCs w:val="28"/>
        </w:rPr>
        <w:t xml:space="preserve">В ходе выполнения проекта мы исследовали состав и защитные свойства выбранных зубных паст и  доказали, что </w:t>
      </w:r>
      <w:r w:rsidRPr="005855E7">
        <w:rPr>
          <w:rFonts w:ascii="Times New Roman" w:hAnsi="Times New Roman" w:cs="Times New Roman"/>
          <w:sz w:val="28"/>
          <w:szCs w:val="28"/>
        </w:rPr>
        <w:t xml:space="preserve"> не все зубные пасты одинаково защищают наши зубы от кариеса, поэтому нужно тщательно выбирать зубные пасты, не всегда верить рекламе. Из нашего исследования  видно, что лучше защищает зубную эмаль от кариеса паста </w:t>
      </w:r>
      <w:r w:rsidRPr="005855E7">
        <w:rPr>
          <w:rFonts w:ascii="Times New Roman" w:hAnsi="Times New Roman" w:cs="Times New Roman"/>
          <w:sz w:val="28"/>
          <w:szCs w:val="28"/>
          <w:lang w:val="en-US"/>
        </w:rPr>
        <w:t>Colgate</w:t>
      </w:r>
      <w:r w:rsidRPr="005855E7">
        <w:rPr>
          <w:rFonts w:ascii="Times New Roman" w:hAnsi="Times New Roman" w:cs="Times New Roman"/>
          <w:sz w:val="28"/>
          <w:szCs w:val="28"/>
        </w:rPr>
        <w:t xml:space="preserve">(3), на втором месте – паста </w:t>
      </w:r>
      <w:r w:rsidRPr="005855E7">
        <w:rPr>
          <w:rFonts w:ascii="Times New Roman" w:eastAsia="Times New Roman" w:hAnsi="Times New Roman" w:cs="Times New Roman"/>
          <w:sz w:val="28"/>
          <w:szCs w:val="28"/>
          <w:lang w:val="en-US" w:eastAsia="ru-RU"/>
        </w:rPr>
        <w:t>Lakalut</w:t>
      </w:r>
      <w:r w:rsidRPr="005855E7">
        <w:rPr>
          <w:rFonts w:ascii="Times New Roman" w:eastAsia="Times New Roman" w:hAnsi="Times New Roman" w:cs="Times New Roman"/>
          <w:sz w:val="28"/>
          <w:szCs w:val="28"/>
          <w:lang w:eastAsia="ru-RU"/>
        </w:rPr>
        <w:t xml:space="preserve"> (1), на третьем месте – паста </w:t>
      </w:r>
      <w:r w:rsidRPr="005855E7">
        <w:rPr>
          <w:rFonts w:ascii="Times New Roman" w:eastAsia="Times New Roman" w:hAnsi="Times New Roman" w:cs="Times New Roman"/>
          <w:sz w:val="28"/>
          <w:szCs w:val="28"/>
          <w:lang w:val="en-US" w:eastAsia="ru-RU"/>
        </w:rPr>
        <w:t>Blend</w:t>
      </w:r>
      <w:r w:rsidRPr="005855E7">
        <w:rPr>
          <w:rFonts w:ascii="Times New Roman" w:eastAsia="Times New Roman" w:hAnsi="Times New Roman" w:cs="Times New Roman"/>
          <w:sz w:val="28"/>
          <w:szCs w:val="28"/>
          <w:lang w:eastAsia="ru-RU"/>
        </w:rPr>
        <w:t>-</w:t>
      </w:r>
      <w:r w:rsidRPr="005855E7">
        <w:rPr>
          <w:rFonts w:ascii="Times New Roman" w:eastAsia="Times New Roman" w:hAnsi="Times New Roman" w:cs="Times New Roman"/>
          <w:sz w:val="28"/>
          <w:szCs w:val="28"/>
          <w:lang w:val="en-US" w:eastAsia="ru-RU"/>
        </w:rPr>
        <w:t>a</w:t>
      </w:r>
      <w:r w:rsidRPr="005855E7">
        <w:rPr>
          <w:rFonts w:ascii="Times New Roman" w:eastAsia="Times New Roman" w:hAnsi="Times New Roman" w:cs="Times New Roman"/>
          <w:sz w:val="28"/>
          <w:szCs w:val="28"/>
          <w:lang w:eastAsia="ru-RU"/>
        </w:rPr>
        <w:t>-</w:t>
      </w:r>
      <w:r w:rsidRPr="005855E7">
        <w:rPr>
          <w:rFonts w:ascii="Times New Roman" w:eastAsia="Times New Roman" w:hAnsi="Times New Roman" w:cs="Times New Roman"/>
          <w:sz w:val="28"/>
          <w:szCs w:val="28"/>
          <w:lang w:val="en-US" w:eastAsia="ru-RU"/>
        </w:rPr>
        <w:t>med</w:t>
      </w:r>
      <w:r w:rsidRPr="005855E7">
        <w:rPr>
          <w:rFonts w:ascii="Times New Roman" w:eastAsia="Times New Roman" w:hAnsi="Times New Roman" w:cs="Times New Roman"/>
          <w:sz w:val="28"/>
          <w:szCs w:val="28"/>
          <w:lang w:eastAsia="ru-RU"/>
        </w:rPr>
        <w:t>(2).</w:t>
      </w:r>
      <w:r w:rsidR="009D5F19">
        <w:rPr>
          <w:rFonts w:ascii="Times New Roman" w:eastAsia="Times New Roman" w:hAnsi="Times New Roman" w:cs="Times New Roman"/>
          <w:sz w:val="28"/>
          <w:szCs w:val="28"/>
          <w:lang w:eastAsia="ru-RU"/>
        </w:rPr>
        <w:t xml:space="preserve"> </w:t>
      </w:r>
      <w:r w:rsidRPr="005855E7">
        <w:rPr>
          <w:rFonts w:ascii="Times New Roman" w:hAnsi="Times New Roman" w:cs="Times New Roman"/>
          <w:sz w:val="28"/>
          <w:szCs w:val="28"/>
        </w:rPr>
        <w:t xml:space="preserve">Правильно поступают старшеклассники нашей гимназии, которые выбирают зубную пасту </w:t>
      </w:r>
      <w:r w:rsidRPr="005855E7">
        <w:rPr>
          <w:rFonts w:ascii="Times New Roman" w:hAnsi="Times New Roman" w:cs="Times New Roman"/>
          <w:sz w:val="28"/>
          <w:szCs w:val="28"/>
          <w:lang w:val="en-US"/>
        </w:rPr>
        <w:t>Colgate</w:t>
      </w:r>
      <w:r w:rsidR="009D5F19">
        <w:rPr>
          <w:rFonts w:ascii="Times New Roman" w:hAnsi="Times New Roman" w:cs="Times New Roman"/>
          <w:sz w:val="28"/>
          <w:szCs w:val="28"/>
        </w:rPr>
        <w:t xml:space="preserve">, а </w:t>
      </w:r>
      <w:r w:rsidR="009D5F19" w:rsidRPr="005855E7">
        <w:rPr>
          <w:rFonts w:ascii="Times New Roman" w:hAnsi="Times New Roman" w:cs="Times New Roman"/>
          <w:sz w:val="28"/>
          <w:szCs w:val="28"/>
        </w:rPr>
        <w:t>таких</w:t>
      </w:r>
      <w:r w:rsidR="009D5F19">
        <w:rPr>
          <w:rFonts w:ascii="Times New Roman" w:hAnsi="Times New Roman" w:cs="Times New Roman"/>
          <w:sz w:val="28"/>
          <w:szCs w:val="28"/>
        </w:rPr>
        <w:t>, по результатам</w:t>
      </w:r>
      <w:r w:rsidRPr="005855E7">
        <w:rPr>
          <w:rFonts w:ascii="Times New Roman" w:hAnsi="Times New Roman" w:cs="Times New Roman"/>
          <w:sz w:val="28"/>
          <w:szCs w:val="28"/>
        </w:rPr>
        <w:t xml:space="preserve"> нашей анкеты</w:t>
      </w:r>
      <w:r w:rsidR="009D5F19">
        <w:rPr>
          <w:rFonts w:ascii="Times New Roman" w:hAnsi="Times New Roman" w:cs="Times New Roman"/>
          <w:sz w:val="28"/>
          <w:szCs w:val="28"/>
        </w:rPr>
        <w:t>,</w:t>
      </w:r>
      <w:r w:rsidRPr="005855E7">
        <w:rPr>
          <w:rFonts w:ascii="Times New Roman" w:hAnsi="Times New Roman" w:cs="Times New Roman"/>
          <w:sz w:val="28"/>
          <w:szCs w:val="28"/>
        </w:rPr>
        <w:t xml:space="preserve"> оказалось 45%. </w:t>
      </w:r>
    </w:p>
    <w:p w:rsidR="001467C6" w:rsidRDefault="001467C6" w:rsidP="006342A0">
      <w:pPr>
        <w:spacing w:after="0" w:line="360" w:lineRule="auto"/>
        <w:ind w:firstLine="709"/>
        <w:jc w:val="both"/>
        <w:rPr>
          <w:rFonts w:ascii="Times New Roman" w:eastAsia="Calibri" w:hAnsi="Times New Roman" w:cs="Times New Roman"/>
          <w:b/>
          <w:sz w:val="28"/>
          <w:szCs w:val="28"/>
        </w:rPr>
      </w:pPr>
    </w:p>
    <w:p w:rsidR="001467C6" w:rsidRDefault="001467C6" w:rsidP="006342A0">
      <w:pPr>
        <w:spacing w:after="0" w:line="360" w:lineRule="auto"/>
        <w:ind w:firstLine="709"/>
        <w:jc w:val="both"/>
        <w:rPr>
          <w:rFonts w:ascii="Times New Roman" w:eastAsia="Calibri" w:hAnsi="Times New Roman" w:cs="Times New Roman"/>
          <w:b/>
          <w:sz w:val="28"/>
          <w:szCs w:val="28"/>
        </w:rPr>
      </w:pPr>
    </w:p>
    <w:p w:rsidR="001467C6" w:rsidRDefault="001467C6" w:rsidP="006342A0">
      <w:pPr>
        <w:spacing w:after="0" w:line="360" w:lineRule="auto"/>
        <w:ind w:firstLine="709"/>
        <w:jc w:val="both"/>
        <w:rPr>
          <w:rFonts w:ascii="Times New Roman" w:eastAsia="Calibri" w:hAnsi="Times New Roman" w:cs="Times New Roman"/>
          <w:b/>
          <w:sz w:val="28"/>
          <w:szCs w:val="28"/>
        </w:rPr>
      </w:pPr>
    </w:p>
    <w:p w:rsidR="001467C6" w:rsidRDefault="001467C6" w:rsidP="006342A0">
      <w:pPr>
        <w:spacing w:after="0" w:line="360" w:lineRule="auto"/>
        <w:ind w:firstLine="709"/>
        <w:jc w:val="both"/>
        <w:rPr>
          <w:rFonts w:ascii="Times New Roman" w:eastAsia="Calibri" w:hAnsi="Times New Roman" w:cs="Times New Roman"/>
          <w:b/>
          <w:sz w:val="28"/>
          <w:szCs w:val="28"/>
        </w:rPr>
      </w:pPr>
    </w:p>
    <w:p w:rsidR="001467C6" w:rsidRDefault="001467C6" w:rsidP="006342A0">
      <w:pPr>
        <w:spacing w:after="0" w:line="360" w:lineRule="auto"/>
        <w:ind w:firstLine="709"/>
        <w:jc w:val="both"/>
        <w:rPr>
          <w:rFonts w:ascii="Times New Roman" w:eastAsia="Calibri" w:hAnsi="Times New Roman" w:cs="Times New Roman"/>
          <w:b/>
          <w:sz w:val="28"/>
          <w:szCs w:val="28"/>
        </w:rPr>
      </w:pPr>
    </w:p>
    <w:p w:rsidR="001467C6" w:rsidRDefault="001467C6" w:rsidP="006342A0">
      <w:pPr>
        <w:spacing w:after="0" w:line="360" w:lineRule="auto"/>
        <w:ind w:firstLine="709"/>
        <w:jc w:val="both"/>
        <w:rPr>
          <w:rFonts w:ascii="Times New Roman" w:eastAsia="Calibri" w:hAnsi="Times New Roman" w:cs="Times New Roman"/>
          <w:b/>
          <w:sz w:val="28"/>
          <w:szCs w:val="28"/>
        </w:rPr>
      </w:pPr>
    </w:p>
    <w:p w:rsidR="001467C6" w:rsidRDefault="001467C6" w:rsidP="006342A0">
      <w:pPr>
        <w:spacing w:after="0" w:line="360" w:lineRule="auto"/>
        <w:ind w:firstLine="709"/>
        <w:jc w:val="both"/>
        <w:rPr>
          <w:rFonts w:ascii="Times New Roman" w:eastAsia="Calibri" w:hAnsi="Times New Roman" w:cs="Times New Roman"/>
          <w:b/>
          <w:sz w:val="28"/>
          <w:szCs w:val="28"/>
        </w:rPr>
      </w:pPr>
    </w:p>
    <w:p w:rsidR="001467C6" w:rsidRDefault="001467C6" w:rsidP="006342A0">
      <w:pPr>
        <w:spacing w:after="0" w:line="360" w:lineRule="auto"/>
        <w:ind w:firstLine="709"/>
        <w:jc w:val="both"/>
        <w:rPr>
          <w:rFonts w:ascii="Times New Roman" w:eastAsia="Calibri" w:hAnsi="Times New Roman" w:cs="Times New Roman"/>
          <w:b/>
          <w:sz w:val="28"/>
          <w:szCs w:val="28"/>
        </w:rPr>
      </w:pPr>
    </w:p>
    <w:p w:rsidR="001467C6" w:rsidRDefault="001467C6" w:rsidP="006342A0">
      <w:pPr>
        <w:spacing w:after="0" w:line="360" w:lineRule="auto"/>
        <w:ind w:firstLine="709"/>
        <w:jc w:val="both"/>
        <w:rPr>
          <w:rFonts w:ascii="Times New Roman" w:eastAsia="Calibri" w:hAnsi="Times New Roman" w:cs="Times New Roman"/>
          <w:b/>
          <w:sz w:val="28"/>
          <w:szCs w:val="28"/>
        </w:rPr>
      </w:pPr>
    </w:p>
    <w:p w:rsidR="001467C6" w:rsidRDefault="001467C6" w:rsidP="006342A0">
      <w:pPr>
        <w:spacing w:after="0" w:line="360" w:lineRule="auto"/>
        <w:ind w:firstLine="709"/>
        <w:jc w:val="both"/>
        <w:rPr>
          <w:rFonts w:ascii="Times New Roman" w:eastAsia="Calibri" w:hAnsi="Times New Roman" w:cs="Times New Roman"/>
          <w:b/>
          <w:sz w:val="28"/>
          <w:szCs w:val="28"/>
        </w:rPr>
      </w:pPr>
    </w:p>
    <w:p w:rsidR="001467C6" w:rsidRDefault="001467C6" w:rsidP="006342A0">
      <w:pPr>
        <w:spacing w:after="0" w:line="360" w:lineRule="auto"/>
        <w:ind w:firstLine="709"/>
        <w:jc w:val="both"/>
        <w:rPr>
          <w:rFonts w:ascii="Times New Roman" w:eastAsia="Calibri" w:hAnsi="Times New Roman" w:cs="Times New Roman"/>
          <w:b/>
          <w:sz w:val="28"/>
          <w:szCs w:val="28"/>
        </w:rPr>
      </w:pPr>
    </w:p>
    <w:p w:rsidR="001467C6" w:rsidRDefault="001467C6" w:rsidP="006342A0">
      <w:pPr>
        <w:spacing w:after="0" w:line="360" w:lineRule="auto"/>
        <w:ind w:firstLine="709"/>
        <w:jc w:val="both"/>
        <w:rPr>
          <w:rFonts w:ascii="Times New Roman" w:eastAsia="Calibri" w:hAnsi="Times New Roman" w:cs="Times New Roman"/>
          <w:b/>
          <w:sz w:val="28"/>
          <w:szCs w:val="28"/>
        </w:rPr>
      </w:pPr>
    </w:p>
    <w:p w:rsidR="001467C6" w:rsidRDefault="001467C6" w:rsidP="006342A0">
      <w:pPr>
        <w:spacing w:after="0" w:line="360" w:lineRule="auto"/>
        <w:ind w:firstLine="709"/>
        <w:jc w:val="both"/>
        <w:rPr>
          <w:rFonts w:ascii="Times New Roman" w:eastAsia="Calibri" w:hAnsi="Times New Roman" w:cs="Times New Roman"/>
          <w:b/>
          <w:sz w:val="28"/>
          <w:szCs w:val="28"/>
        </w:rPr>
      </w:pPr>
    </w:p>
    <w:p w:rsidR="001467C6" w:rsidRDefault="001467C6" w:rsidP="006342A0">
      <w:pPr>
        <w:spacing w:after="0" w:line="360" w:lineRule="auto"/>
        <w:ind w:firstLine="709"/>
        <w:jc w:val="both"/>
        <w:rPr>
          <w:rFonts w:ascii="Times New Roman" w:eastAsia="Calibri" w:hAnsi="Times New Roman" w:cs="Times New Roman"/>
          <w:b/>
          <w:sz w:val="28"/>
          <w:szCs w:val="28"/>
        </w:rPr>
      </w:pPr>
    </w:p>
    <w:p w:rsidR="001467C6" w:rsidRDefault="001467C6" w:rsidP="006342A0">
      <w:pPr>
        <w:spacing w:after="0" w:line="360" w:lineRule="auto"/>
        <w:ind w:firstLine="709"/>
        <w:jc w:val="both"/>
        <w:rPr>
          <w:rFonts w:ascii="Times New Roman" w:eastAsia="Calibri" w:hAnsi="Times New Roman" w:cs="Times New Roman"/>
          <w:b/>
          <w:sz w:val="28"/>
          <w:szCs w:val="28"/>
        </w:rPr>
      </w:pPr>
    </w:p>
    <w:p w:rsidR="001467C6" w:rsidRDefault="001467C6" w:rsidP="006342A0">
      <w:pPr>
        <w:spacing w:after="0" w:line="360" w:lineRule="auto"/>
        <w:ind w:firstLine="709"/>
        <w:jc w:val="both"/>
        <w:rPr>
          <w:rFonts w:ascii="Times New Roman" w:eastAsia="Calibri" w:hAnsi="Times New Roman" w:cs="Times New Roman"/>
          <w:b/>
          <w:sz w:val="28"/>
          <w:szCs w:val="28"/>
        </w:rPr>
      </w:pPr>
    </w:p>
    <w:p w:rsidR="001467C6" w:rsidRDefault="001467C6" w:rsidP="006342A0">
      <w:pPr>
        <w:spacing w:after="0" w:line="360" w:lineRule="auto"/>
        <w:ind w:firstLine="709"/>
        <w:jc w:val="both"/>
        <w:rPr>
          <w:rFonts w:ascii="Times New Roman" w:eastAsia="Calibri" w:hAnsi="Times New Roman" w:cs="Times New Roman"/>
          <w:b/>
          <w:sz w:val="28"/>
          <w:szCs w:val="28"/>
        </w:rPr>
      </w:pPr>
    </w:p>
    <w:p w:rsidR="00BA6D1A" w:rsidRPr="005855E7" w:rsidRDefault="00BA6D1A" w:rsidP="006342A0">
      <w:pPr>
        <w:spacing w:after="0" w:line="360" w:lineRule="auto"/>
        <w:ind w:firstLine="709"/>
        <w:jc w:val="both"/>
        <w:rPr>
          <w:rFonts w:ascii="Times New Roman" w:eastAsia="Times New Roman" w:hAnsi="Times New Roman"/>
          <w:b/>
          <w:sz w:val="28"/>
          <w:szCs w:val="28"/>
          <w:lang w:eastAsia="ru-RU"/>
        </w:rPr>
      </w:pPr>
      <w:r w:rsidRPr="005855E7">
        <w:rPr>
          <w:rFonts w:ascii="Times New Roman" w:eastAsia="Calibri" w:hAnsi="Times New Roman" w:cs="Times New Roman"/>
          <w:b/>
          <w:sz w:val="28"/>
          <w:szCs w:val="28"/>
        </w:rPr>
        <w:lastRenderedPageBreak/>
        <w:t>Литература</w:t>
      </w:r>
      <w:r w:rsidR="009D5F19">
        <w:rPr>
          <w:rFonts w:ascii="Times New Roman" w:eastAsia="Calibri" w:hAnsi="Times New Roman" w:cs="Times New Roman"/>
          <w:b/>
          <w:sz w:val="28"/>
          <w:szCs w:val="28"/>
        </w:rPr>
        <w:t>.</w:t>
      </w:r>
    </w:p>
    <w:p w:rsidR="009F6B23" w:rsidRPr="00D52294" w:rsidRDefault="009F6B23" w:rsidP="006342A0">
      <w:pPr>
        <w:spacing w:after="0" w:line="360" w:lineRule="auto"/>
        <w:ind w:firstLine="709"/>
        <w:jc w:val="both"/>
        <w:rPr>
          <w:rFonts w:ascii="Times New Roman" w:eastAsia="Times New Roman" w:hAnsi="Times New Roman" w:cs="Times New Roman"/>
          <w:color w:val="000000"/>
          <w:sz w:val="28"/>
          <w:szCs w:val="28"/>
          <w:lang w:eastAsia="ru-RU"/>
        </w:rPr>
      </w:pPr>
      <w:r w:rsidRPr="00D52294">
        <w:rPr>
          <w:rFonts w:ascii="Times New Roman" w:eastAsia="Times New Roman" w:hAnsi="Times New Roman" w:cs="Times New Roman"/>
          <w:color w:val="000000"/>
          <w:sz w:val="28"/>
          <w:szCs w:val="28"/>
          <w:lang w:eastAsia="ru-RU"/>
        </w:rPr>
        <w:t>1.Боровский Е.В. Биология полости рта./ Е.В.Боровский, В.К.Леонтьев - М.: Медицина, 2010.</w:t>
      </w:r>
    </w:p>
    <w:p w:rsidR="00D52294" w:rsidRPr="00D52294" w:rsidRDefault="00D52294" w:rsidP="006342A0">
      <w:pPr>
        <w:spacing w:after="0" w:line="360" w:lineRule="auto"/>
        <w:ind w:firstLine="709"/>
        <w:jc w:val="both"/>
        <w:rPr>
          <w:rFonts w:ascii="Times New Roman" w:eastAsia="Times New Roman" w:hAnsi="Times New Roman" w:cs="Times New Roman"/>
          <w:sz w:val="28"/>
          <w:szCs w:val="28"/>
          <w:lang w:eastAsia="ru-RU"/>
        </w:rPr>
      </w:pPr>
      <w:r w:rsidRPr="00D52294">
        <w:rPr>
          <w:rFonts w:ascii="Times New Roman" w:eastAsia="Times New Roman" w:hAnsi="Times New Roman" w:cs="Times New Roman"/>
          <w:sz w:val="28"/>
          <w:szCs w:val="28"/>
          <w:lang w:eastAsia="ru-RU"/>
        </w:rPr>
        <w:t xml:space="preserve">2.  Муравянникова Ж.Г. Профилактика </w:t>
      </w:r>
      <w:r>
        <w:rPr>
          <w:rFonts w:ascii="Times New Roman" w:eastAsia="Times New Roman" w:hAnsi="Times New Roman" w:cs="Times New Roman"/>
          <w:sz w:val="28"/>
          <w:szCs w:val="28"/>
          <w:lang w:eastAsia="ru-RU"/>
        </w:rPr>
        <w:t xml:space="preserve">стоматологических заболеваний. </w:t>
      </w:r>
      <w:r w:rsidRPr="00D5229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D52294">
        <w:rPr>
          <w:rFonts w:ascii="Times New Roman" w:eastAsia="Times New Roman" w:hAnsi="Times New Roman" w:cs="Times New Roman"/>
          <w:sz w:val="28"/>
          <w:szCs w:val="28"/>
          <w:lang w:eastAsia="ru-RU"/>
        </w:rPr>
        <w:t>Ростов, 2004.</w:t>
      </w:r>
    </w:p>
    <w:p w:rsidR="00D52294" w:rsidRPr="00D52294" w:rsidRDefault="00D52294" w:rsidP="00D52294">
      <w:pPr>
        <w:spacing w:line="360" w:lineRule="auto"/>
        <w:ind w:firstLine="708"/>
        <w:rPr>
          <w:rFonts w:ascii="Times New Roman" w:eastAsia="Times New Roman" w:hAnsi="Times New Roman" w:cs="Times New Roman"/>
          <w:sz w:val="28"/>
          <w:szCs w:val="28"/>
          <w:lang w:eastAsia="ru-RU"/>
        </w:rPr>
      </w:pPr>
      <w:r w:rsidRPr="00D52294">
        <w:rPr>
          <w:rFonts w:ascii="Times New Roman" w:eastAsia="Times New Roman" w:hAnsi="Times New Roman" w:cs="Times New Roman"/>
          <w:sz w:val="28"/>
          <w:szCs w:val="28"/>
          <w:lang w:eastAsia="ru-RU"/>
        </w:rPr>
        <w:t>3.  Орехова  Л.Ю.,  Кучумова  Е.Д.,  Стюф  Я.В.,  Киселев  А.В.  Основы профессиональной гигиены полости рта. Учебное пособие - СПб.: 2004.</w:t>
      </w:r>
    </w:p>
    <w:p w:rsidR="00333D39" w:rsidRPr="00D52294" w:rsidRDefault="00D52294" w:rsidP="00D52294">
      <w:pPr>
        <w:spacing w:after="0" w:line="360" w:lineRule="auto"/>
        <w:ind w:firstLine="708"/>
        <w:jc w:val="both"/>
        <w:rPr>
          <w:rFonts w:ascii="Times New Roman" w:eastAsia="Calibri" w:hAnsi="Times New Roman" w:cs="Times New Roman"/>
          <w:sz w:val="28"/>
          <w:szCs w:val="28"/>
        </w:rPr>
      </w:pPr>
      <w:r w:rsidRPr="00D52294">
        <w:rPr>
          <w:rFonts w:ascii="Times New Roman" w:eastAsia="Calibri" w:hAnsi="Times New Roman" w:cs="Times New Roman"/>
          <w:sz w:val="28"/>
          <w:szCs w:val="28"/>
        </w:rPr>
        <w:t>4</w:t>
      </w:r>
      <w:r w:rsidR="009F6B23" w:rsidRPr="00D52294">
        <w:rPr>
          <w:rFonts w:ascii="Times New Roman" w:eastAsia="Calibri" w:hAnsi="Times New Roman" w:cs="Times New Roman"/>
          <w:sz w:val="28"/>
          <w:szCs w:val="28"/>
        </w:rPr>
        <w:t>.</w:t>
      </w:r>
      <w:r w:rsidR="00333D39" w:rsidRPr="00D52294">
        <w:rPr>
          <w:rFonts w:ascii="Times New Roman" w:eastAsia="Calibri" w:hAnsi="Times New Roman" w:cs="Times New Roman"/>
          <w:sz w:val="28"/>
          <w:szCs w:val="28"/>
        </w:rPr>
        <w:t>Савина Л.А. Я познаю мир. Химия: энцикл. – М.: А</w:t>
      </w:r>
      <w:r w:rsidR="006922BA" w:rsidRPr="00D52294">
        <w:rPr>
          <w:rFonts w:ascii="Times New Roman" w:eastAsia="Calibri" w:hAnsi="Times New Roman" w:cs="Times New Roman"/>
          <w:sz w:val="28"/>
          <w:szCs w:val="28"/>
        </w:rPr>
        <w:t>СТ: Астрель, 2009.</w:t>
      </w:r>
    </w:p>
    <w:p w:rsidR="00BA6D1A" w:rsidRPr="00D52294" w:rsidRDefault="00D52294" w:rsidP="006342A0">
      <w:pPr>
        <w:spacing w:after="0" w:line="360" w:lineRule="auto"/>
        <w:ind w:firstLine="709"/>
        <w:jc w:val="both"/>
        <w:rPr>
          <w:rFonts w:ascii="Times New Roman" w:eastAsia="Calibri" w:hAnsi="Times New Roman" w:cs="Times New Roman"/>
          <w:sz w:val="28"/>
          <w:szCs w:val="28"/>
        </w:rPr>
      </w:pPr>
      <w:r w:rsidRPr="00D52294">
        <w:rPr>
          <w:rFonts w:ascii="Times New Roman" w:eastAsia="Calibri" w:hAnsi="Times New Roman" w:cs="Times New Roman"/>
          <w:sz w:val="28"/>
          <w:szCs w:val="28"/>
        </w:rPr>
        <w:t>5</w:t>
      </w:r>
      <w:r w:rsidR="00333D39" w:rsidRPr="00D52294">
        <w:rPr>
          <w:rFonts w:ascii="Times New Roman" w:eastAsia="Calibri" w:hAnsi="Times New Roman" w:cs="Times New Roman"/>
          <w:sz w:val="28"/>
          <w:szCs w:val="28"/>
        </w:rPr>
        <w:t>.</w:t>
      </w:r>
      <w:r w:rsidR="00C10F06" w:rsidRPr="00D52294">
        <w:rPr>
          <w:rFonts w:ascii="Times New Roman" w:eastAsia="Calibri" w:hAnsi="Times New Roman" w:cs="Times New Roman"/>
          <w:sz w:val="28"/>
          <w:szCs w:val="28"/>
        </w:rPr>
        <w:t xml:space="preserve"> </w:t>
      </w:r>
      <w:r w:rsidR="00333D39" w:rsidRPr="00D52294">
        <w:rPr>
          <w:rFonts w:ascii="Times New Roman" w:eastAsia="Calibri" w:hAnsi="Times New Roman" w:cs="Times New Roman"/>
          <w:sz w:val="28"/>
          <w:szCs w:val="28"/>
          <w:lang w:val="en-US"/>
        </w:rPr>
        <w:t>http</w:t>
      </w:r>
      <w:r w:rsidR="00333D39" w:rsidRPr="00D52294">
        <w:rPr>
          <w:rFonts w:ascii="Times New Roman" w:eastAsia="Calibri" w:hAnsi="Times New Roman" w:cs="Times New Roman"/>
          <w:sz w:val="28"/>
          <w:szCs w:val="28"/>
        </w:rPr>
        <w:t>://</w:t>
      </w:r>
      <w:r w:rsidR="00333D39" w:rsidRPr="00D52294">
        <w:rPr>
          <w:rFonts w:ascii="Times New Roman" w:eastAsia="Calibri" w:hAnsi="Times New Roman" w:cs="Times New Roman"/>
          <w:sz w:val="28"/>
          <w:szCs w:val="28"/>
          <w:lang w:val="en-US"/>
        </w:rPr>
        <w:t>www</w:t>
      </w:r>
      <w:r w:rsidR="00333D39" w:rsidRPr="00D52294">
        <w:rPr>
          <w:rFonts w:ascii="Times New Roman" w:eastAsia="Calibri" w:hAnsi="Times New Roman" w:cs="Times New Roman"/>
          <w:sz w:val="28"/>
          <w:szCs w:val="28"/>
        </w:rPr>
        <w:t>.</w:t>
      </w:r>
      <w:r w:rsidR="00333D39" w:rsidRPr="00D52294">
        <w:rPr>
          <w:rFonts w:ascii="Times New Roman" w:eastAsia="Calibri" w:hAnsi="Times New Roman" w:cs="Times New Roman"/>
          <w:sz w:val="28"/>
          <w:szCs w:val="28"/>
          <w:lang w:val="en-US"/>
        </w:rPr>
        <w:t>rasteniya</w:t>
      </w:r>
      <w:r w:rsidR="00333D39" w:rsidRPr="00D52294">
        <w:rPr>
          <w:rFonts w:ascii="Times New Roman" w:eastAsia="Calibri" w:hAnsi="Times New Roman" w:cs="Times New Roman"/>
          <w:sz w:val="28"/>
          <w:szCs w:val="28"/>
        </w:rPr>
        <w:t>-</w:t>
      </w:r>
      <w:r w:rsidR="00333D39" w:rsidRPr="00D52294">
        <w:rPr>
          <w:rFonts w:ascii="Times New Roman" w:eastAsia="Calibri" w:hAnsi="Times New Roman" w:cs="Times New Roman"/>
          <w:sz w:val="28"/>
          <w:szCs w:val="28"/>
          <w:lang w:val="en-US"/>
        </w:rPr>
        <w:t>lecarstvennie</w:t>
      </w:r>
      <w:r w:rsidR="00333D39" w:rsidRPr="00D52294">
        <w:rPr>
          <w:rFonts w:ascii="Times New Roman" w:eastAsia="Calibri" w:hAnsi="Times New Roman" w:cs="Times New Roman"/>
          <w:sz w:val="28"/>
          <w:szCs w:val="28"/>
        </w:rPr>
        <w:t>.</w:t>
      </w:r>
      <w:r w:rsidR="00333D39" w:rsidRPr="00D52294">
        <w:rPr>
          <w:rFonts w:ascii="Times New Roman" w:eastAsia="Calibri" w:hAnsi="Times New Roman" w:cs="Times New Roman"/>
          <w:sz w:val="28"/>
          <w:szCs w:val="28"/>
          <w:lang w:val="en-US"/>
        </w:rPr>
        <w:t>ru</w:t>
      </w:r>
      <w:r w:rsidR="00333D39" w:rsidRPr="00D52294">
        <w:rPr>
          <w:rFonts w:ascii="Times New Roman" w:eastAsia="Calibri" w:hAnsi="Times New Roman" w:cs="Times New Roman"/>
          <w:sz w:val="28"/>
          <w:szCs w:val="28"/>
        </w:rPr>
        <w:t>/3956-</w:t>
      </w:r>
      <w:r w:rsidR="00333D39" w:rsidRPr="00D52294">
        <w:rPr>
          <w:rFonts w:ascii="Times New Roman" w:eastAsia="Calibri" w:hAnsi="Times New Roman" w:cs="Times New Roman"/>
          <w:sz w:val="28"/>
          <w:szCs w:val="28"/>
          <w:lang w:val="en-US"/>
        </w:rPr>
        <w:t>vliyanie</w:t>
      </w:r>
      <w:r w:rsidR="00333D39" w:rsidRPr="00D52294">
        <w:rPr>
          <w:rFonts w:ascii="Times New Roman" w:eastAsia="Calibri" w:hAnsi="Times New Roman" w:cs="Times New Roman"/>
          <w:sz w:val="28"/>
          <w:szCs w:val="28"/>
        </w:rPr>
        <w:t>-</w:t>
      </w:r>
      <w:r w:rsidR="00333D39" w:rsidRPr="00D52294">
        <w:rPr>
          <w:rFonts w:ascii="Times New Roman" w:eastAsia="Calibri" w:hAnsi="Times New Roman" w:cs="Times New Roman"/>
          <w:sz w:val="28"/>
          <w:szCs w:val="28"/>
          <w:lang w:val="en-US"/>
        </w:rPr>
        <w:t>zubnoy</w:t>
      </w:r>
      <w:r w:rsidR="00333D39" w:rsidRPr="00D52294">
        <w:rPr>
          <w:rFonts w:ascii="Times New Roman" w:eastAsia="Calibri" w:hAnsi="Times New Roman" w:cs="Times New Roman"/>
          <w:sz w:val="28"/>
          <w:szCs w:val="28"/>
        </w:rPr>
        <w:t>-</w:t>
      </w:r>
      <w:r w:rsidR="00333D39" w:rsidRPr="00D52294">
        <w:rPr>
          <w:rFonts w:ascii="Times New Roman" w:eastAsia="Calibri" w:hAnsi="Times New Roman" w:cs="Times New Roman"/>
          <w:sz w:val="28"/>
          <w:szCs w:val="28"/>
          <w:lang w:val="en-US"/>
        </w:rPr>
        <w:t>pasty</w:t>
      </w:r>
      <w:r w:rsidR="00333D39" w:rsidRPr="00D52294">
        <w:rPr>
          <w:rFonts w:ascii="Times New Roman" w:eastAsia="Calibri" w:hAnsi="Times New Roman" w:cs="Times New Roman"/>
          <w:sz w:val="28"/>
          <w:szCs w:val="28"/>
        </w:rPr>
        <w:t>-</w:t>
      </w:r>
      <w:r w:rsidR="00333D39" w:rsidRPr="00D52294">
        <w:rPr>
          <w:rFonts w:ascii="Times New Roman" w:eastAsia="Calibri" w:hAnsi="Times New Roman" w:cs="Times New Roman"/>
          <w:sz w:val="28"/>
          <w:szCs w:val="28"/>
          <w:lang w:val="en-US"/>
        </w:rPr>
        <w:t>na</w:t>
      </w:r>
      <w:r w:rsidRPr="00D52294">
        <w:rPr>
          <w:rFonts w:ascii="Times New Roman" w:eastAsia="Calibri" w:hAnsi="Times New Roman" w:cs="Times New Roman"/>
          <w:sz w:val="28"/>
          <w:szCs w:val="28"/>
        </w:rPr>
        <w:t>-</w:t>
      </w:r>
      <w:r w:rsidR="00333D39" w:rsidRPr="00D52294">
        <w:rPr>
          <w:rFonts w:ascii="Times New Roman" w:eastAsia="Calibri" w:hAnsi="Times New Roman" w:cs="Times New Roman"/>
          <w:sz w:val="28"/>
          <w:szCs w:val="28"/>
          <w:lang w:val="en-US"/>
        </w:rPr>
        <w:t>organizm</w:t>
      </w:r>
      <w:r w:rsidR="00333D39" w:rsidRPr="00D52294">
        <w:rPr>
          <w:rFonts w:ascii="Times New Roman" w:eastAsia="Calibri" w:hAnsi="Times New Roman" w:cs="Times New Roman"/>
          <w:sz w:val="28"/>
          <w:szCs w:val="28"/>
        </w:rPr>
        <w:t>.</w:t>
      </w:r>
      <w:r w:rsidR="00333D39" w:rsidRPr="00D52294">
        <w:rPr>
          <w:rFonts w:ascii="Times New Roman" w:eastAsia="Calibri" w:hAnsi="Times New Roman" w:cs="Times New Roman"/>
          <w:sz w:val="28"/>
          <w:szCs w:val="28"/>
          <w:lang w:val="en-US"/>
        </w:rPr>
        <w:t>html</w:t>
      </w:r>
    </w:p>
    <w:p w:rsidR="00333D39" w:rsidRPr="00D52294" w:rsidRDefault="009F6B23" w:rsidP="006342A0">
      <w:pPr>
        <w:spacing w:after="0" w:line="360" w:lineRule="auto"/>
        <w:ind w:firstLine="709"/>
        <w:jc w:val="both"/>
        <w:rPr>
          <w:rFonts w:ascii="Times New Roman" w:eastAsia="Calibri" w:hAnsi="Times New Roman" w:cs="Times New Roman"/>
          <w:sz w:val="28"/>
          <w:szCs w:val="28"/>
        </w:rPr>
      </w:pPr>
      <w:r w:rsidRPr="00D52294">
        <w:rPr>
          <w:rFonts w:ascii="Times New Roman" w:eastAsia="Calibri" w:hAnsi="Times New Roman" w:cs="Times New Roman"/>
          <w:sz w:val="28"/>
          <w:szCs w:val="28"/>
        </w:rPr>
        <w:t>4</w:t>
      </w:r>
      <w:r w:rsidR="00C10F06" w:rsidRPr="00D52294">
        <w:rPr>
          <w:rFonts w:ascii="Times New Roman" w:eastAsia="Calibri" w:hAnsi="Times New Roman" w:cs="Times New Roman"/>
          <w:sz w:val="28"/>
          <w:szCs w:val="28"/>
        </w:rPr>
        <w:t xml:space="preserve">. </w:t>
      </w:r>
      <w:hyperlink r:id="rId8" w:history="1">
        <w:r w:rsidR="00C10F06" w:rsidRPr="00D52294">
          <w:rPr>
            <w:rStyle w:val="a6"/>
            <w:rFonts w:ascii="Times New Roman" w:eastAsia="Calibri" w:hAnsi="Times New Roman" w:cs="Times New Roman"/>
            <w:color w:val="auto"/>
            <w:sz w:val="28"/>
            <w:szCs w:val="28"/>
            <w:u w:val="none"/>
          </w:rPr>
          <w:t>http://dentalclinic.at.ua/</w:t>
        </w:r>
      </w:hyperlink>
    </w:p>
    <w:p w:rsidR="005410A1" w:rsidRPr="00D52294" w:rsidRDefault="009F6B23" w:rsidP="006342A0">
      <w:pPr>
        <w:spacing w:after="0" w:line="360" w:lineRule="auto"/>
        <w:ind w:firstLine="709"/>
        <w:jc w:val="both"/>
        <w:rPr>
          <w:rFonts w:ascii="Times New Roman" w:eastAsia="Calibri" w:hAnsi="Times New Roman" w:cs="Times New Roman"/>
          <w:sz w:val="28"/>
          <w:szCs w:val="28"/>
        </w:rPr>
      </w:pPr>
      <w:r w:rsidRPr="00D52294">
        <w:rPr>
          <w:rFonts w:ascii="Times New Roman" w:eastAsia="Calibri" w:hAnsi="Times New Roman" w:cs="Times New Roman"/>
          <w:sz w:val="28"/>
          <w:szCs w:val="28"/>
        </w:rPr>
        <w:t>5.</w:t>
      </w:r>
      <w:r w:rsidR="00C10F06" w:rsidRPr="00D52294">
        <w:rPr>
          <w:rFonts w:ascii="Times New Roman" w:eastAsia="Calibri" w:hAnsi="Times New Roman" w:cs="Times New Roman"/>
          <w:sz w:val="28"/>
          <w:szCs w:val="28"/>
        </w:rPr>
        <w:t>http://fitvid.ru/</w:t>
      </w:r>
    </w:p>
    <w:p w:rsidR="00DF3494" w:rsidRPr="005855E7" w:rsidRDefault="00DF3494" w:rsidP="00D52294">
      <w:pPr>
        <w:spacing w:line="360" w:lineRule="auto"/>
        <w:rPr>
          <w:rFonts w:ascii="Times New Roman" w:eastAsia="Times New Roman" w:hAnsi="Times New Roman"/>
          <w:sz w:val="28"/>
          <w:szCs w:val="28"/>
          <w:lang w:eastAsia="ru-RU"/>
        </w:rPr>
      </w:pPr>
      <w:r w:rsidRPr="005855E7">
        <w:rPr>
          <w:rFonts w:ascii="Times New Roman" w:eastAsia="Times New Roman" w:hAnsi="Times New Roman"/>
          <w:sz w:val="28"/>
          <w:szCs w:val="28"/>
          <w:lang w:eastAsia="ru-RU"/>
        </w:rPr>
        <w:br w:type="page"/>
      </w:r>
    </w:p>
    <w:p w:rsidR="008B62B4" w:rsidRPr="005855E7" w:rsidRDefault="001266FE" w:rsidP="006342A0">
      <w:pPr>
        <w:spacing w:after="0" w:line="360" w:lineRule="auto"/>
        <w:ind w:firstLine="709"/>
        <w:rPr>
          <w:rFonts w:ascii="Times New Roman" w:eastAsia="Times New Roman" w:hAnsi="Times New Roman"/>
          <w:sz w:val="28"/>
          <w:szCs w:val="28"/>
          <w:lang w:eastAsia="ru-RU"/>
        </w:rPr>
      </w:pPr>
      <w:r w:rsidRPr="005855E7">
        <w:rPr>
          <w:rFonts w:ascii="Times New Roman" w:eastAsia="Times New Roman" w:hAnsi="Times New Roman"/>
          <w:sz w:val="28"/>
          <w:szCs w:val="28"/>
          <w:lang w:eastAsia="ru-RU"/>
        </w:rPr>
        <w:lastRenderedPageBreak/>
        <w:t>Приложение №1.</w:t>
      </w:r>
    </w:p>
    <w:p w:rsidR="00591458" w:rsidRPr="005855E7" w:rsidRDefault="001266FE" w:rsidP="006342A0">
      <w:pPr>
        <w:spacing w:after="0" w:line="360" w:lineRule="auto"/>
        <w:ind w:firstLine="709"/>
        <w:jc w:val="center"/>
        <w:rPr>
          <w:rFonts w:ascii="Times New Roman" w:hAnsi="Times New Roman" w:cs="Times New Roman"/>
          <w:sz w:val="28"/>
          <w:szCs w:val="28"/>
        </w:rPr>
      </w:pPr>
      <w:r w:rsidRPr="005855E7">
        <w:rPr>
          <w:rFonts w:ascii="Times New Roman" w:hAnsi="Times New Roman" w:cs="Times New Roman"/>
          <w:sz w:val="28"/>
          <w:szCs w:val="28"/>
        </w:rPr>
        <w:t>Анкета</w:t>
      </w:r>
      <w:r w:rsidR="00877507">
        <w:rPr>
          <w:rFonts w:ascii="Times New Roman" w:hAnsi="Times New Roman" w:cs="Times New Roman"/>
          <w:sz w:val="28"/>
          <w:szCs w:val="28"/>
        </w:rPr>
        <w:t>.</w:t>
      </w:r>
    </w:p>
    <w:p w:rsidR="00591458" w:rsidRPr="005855E7" w:rsidRDefault="00591458" w:rsidP="006342A0">
      <w:pPr>
        <w:spacing w:after="0" w:line="360" w:lineRule="auto"/>
        <w:ind w:firstLine="709"/>
        <w:jc w:val="both"/>
        <w:rPr>
          <w:rFonts w:ascii="Times New Roman" w:hAnsi="Times New Roman" w:cs="Times New Roman"/>
          <w:sz w:val="28"/>
          <w:szCs w:val="28"/>
        </w:rPr>
      </w:pPr>
      <w:r w:rsidRPr="005855E7">
        <w:rPr>
          <w:rFonts w:ascii="Times New Roman" w:hAnsi="Times New Roman" w:cs="Times New Roman"/>
          <w:sz w:val="28"/>
          <w:szCs w:val="28"/>
        </w:rPr>
        <w:t>«</w:t>
      </w:r>
      <w:r w:rsidR="001266FE" w:rsidRPr="005855E7">
        <w:rPr>
          <w:rFonts w:ascii="Times New Roman" w:hAnsi="Times New Roman" w:cs="Times New Roman"/>
          <w:sz w:val="28"/>
          <w:szCs w:val="28"/>
        </w:rPr>
        <w:t>Выявление потребительских предпочтений зубной пасты</w:t>
      </w:r>
      <w:r w:rsidRPr="005855E7">
        <w:rPr>
          <w:rFonts w:ascii="Times New Roman" w:hAnsi="Times New Roman" w:cs="Times New Roman"/>
          <w:sz w:val="28"/>
          <w:szCs w:val="28"/>
        </w:rPr>
        <w:t>»</w:t>
      </w:r>
      <w:r w:rsidR="00877507">
        <w:rPr>
          <w:rFonts w:ascii="Times New Roman" w:hAnsi="Times New Roman" w:cs="Times New Roman"/>
          <w:sz w:val="28"/>
          <w:szCs w:val="28"/>
        </w:rPr>
        <w:t>.</w:t>
      </w:r>
    </w:p>
    <w:p w:rsidR="001266FE" w:rsidRPr="005855E7" w:rsidRDefault="00591458" w:rsidP="006342A0">
      <w:pPr>
        <w:spacing w:after="0" w:line="360" w:lineRule="auto"/>
        <w:ind w:firstLine="709"/>
        <w:rPr>
          <w:rFonts w:ascii="Times New Roman" w:eastAsia="Times New Roman" w:hAnsi="Times New Roman"/>
          <w:sz w:val="28"/>
          <w:szCs w:val="28"/>
          <w:lang w:eastAsia="ru-RU"/>
        </w:rPr>
      </w:pPr>
      <w:r w:rsidRPr="005855E7">
        <w:rPr>
          <w:rFonts w:ascii="Times New Roman" w:eastAsia="Times New Roman" w:hAnsi="Times New Roman"/>
          <w:sz w:val="28"/>
          <w:szCs w:val="28"/>
          <w:lang w:eastAsia="ru-RU"/>
        </w:rPr>
        <w:t>1.</w:t>
      </w:r>
      <w:r w:rsidR="008740F7" w:rsidRPr="005855E7">
        <w:rPr>
          <w:rFonts w:ascii="Times New Roman" w:eastAsia="Times New Roman" w:hAnsi="Times New Roman"/>
          <w:sz w:val="28"/>
          <w:szCs w:val="28"/>
          <w:lang w:eastAsia="ru-RU"/>
        </w:rPr>
        <w:t xml:space="preserve"> Как часто вы покупаете зубную пасту?</w:t>
      </w:r>
    </w:p>
    <w:p w:rsidR="008740F7" w:rsidRPr="005855E7" w:rsidRDefault="00591458" w:rsidP="006342A0">
      <w:pPr>
        <w:spacing w:after="0" w:line="360" w:lineRule="auto"/>
        <w:ind w:firstLine="709"/>
        <w:rPr>
          <w:rFonts w:ascii="Times New Roman" w:eastAsia="Times New Roman" w:hAnsi="Times New Roman"/>
          <w:sz w:val="28"/>
          <w:szCs w:val="28"/>
          <w:lang w:eastAsia="ru-RU"/>
        </w:rPr>
      </w:pPr>
      <w:r w:rsidRPr="005855E7">
        <w:rPr>
          <w:rFonts w:ascii="Times New Roman" w:eastAsia="Times New Roman" w:hAnsi="Times New Roman"/>
          <w:sz w:val="28"/>
          <w:szCs w:val="28"/>
          <w:lang w:eastAsia="ru-RU"/>
        </w:rPr>
        <w:t>2.</w:t>
      </w:r>
      <w:r w:rsidR="008740F7" w:rsidRPr="005855E7">
        <w:rPr>
          <w:rFonts w:ascii="Times New Roman" w:eastAsia="Times New Roman" w:hAnsi="Times New Roman"/>
          <w:sz w:val="28"/>
          <w:szCs w:val="28"/>
          <w:lang w:eastAsia="ru-RU"/>
        </w:rPr>
        <w:t xml:space="preserve"> По какому принципу покупаете зубную пасту?</w:t>
      </w:r>
    </w:p>
    <w:p w:rsidR="008740F7" w:rsidRPr="005855E7" w:rsidRDefault="00591458" w:rsidP="006342A0">
      <w:pPr>
        <w:spacing w:after="0" w:line="360" w:lineRule="auto"/>
        <w:ind w:firstLine="709"/>
        <w:rPr>
          <w:rFonts w:ascii="Times New Roman" w:eastAsia="Times New Roman" w:hAnsi="Times New Roman"/>
          <w:sz w:val="28"/>
          <w:szCs w:val="28"/>
          <w:lang w:eastAsia="ru-RU"/>
        </w:rPr>
      </w:pPr>
      <w:r w:rsidRPr="005855E7">
        <w:rPr>
          <w:rFonts w:ascii="Times New Roman" w:eastAsia="Times New Roman" w:hAnsi="Times New Roman"/>
          <w:sz w:val="28"/>
          <w:szCs w:val="28"/>
          <w:lang w:eastAsia="ru-RU"/>
        </w:rPr>
        <w:t>3.</w:t>
      </w:r>
      <w:r w:rsidR="008740F7" w:rsidRPr="005855E7">
        <w:rPr>
          <w:rFonts w:ascii="Times New Roman" w:eastAsia="Times New Roman" w:hAnsi="Times New Roman"/>
          <w:sz w:val="28"/>
          <w:szCs w:val="28"/>
          <w:lang w:eastAsia="ru-RU"/>
        </w:rPr>
        <w:t xml:space="preserve"> Какой марки зубную пасту предпочитаете?</w:t>
      </w:r>
    </w:p>
    <w:p w:rsidR="00591458" w:rsidRPr="005855E7" w:rsidRDefault="00591458" w:rsidP="006342A0">
      <w:pPr>
        <w:spacing w:line="360" w:lineRule="auto"/>
        <w:rPr>
          <w:rFonts w:ascii="Times New Roman" w:eastAsia="Times New Roman" w:hAnsi="Times New Roman"/>
          <w:sz w:val="28"/>
          <w:szCs w:val="28"/>
          <w:lang w:eastAsia="ru-RU"/>
        </w:rPr>
      </w:pPr>
    </w:p>
    <w:tbl>
      <w:tblPr>
        <w:tblStyle w:val="ad"/>
        <w:tblW w:w="0" w:type="auto"/>
        <w:tblLook w:val="04A0"/>
      </w:tblPr>
      <w:tblGrid>
        <w:gridCol w:w="4927"/>
        <w:gridCol w:w="4927"/>
      </w:tblGrid>
      <w:tr w:rsidR="008A3964" w:rsidRPr="005855E7" w:rsidTr="008A3964">
        <w:tc>
          <w:tcPr>
            <w:tcW w:w="4927" w:type="dxa"/>
          </w:tcPr>
          <w:p w:rsidR="008A3964" w:rsidRPr="005855E7" w:rsidRDefault="008A3964" w:rsidP="006342A0">
            <w:pPr>
              <w:spacing w:line="360" w:lineRule="auto"/>
              <w:jc w:val="center"/>
              <w:rPr>
                <w:rFonts w:ascii="Times New Roman" w:eastAsia="Times New Roman" w:hAnsi="Times New Roman"/>
                <w:sz w:val="28"/>
                <w:szCs w:val="28"/>
                <w:lang w:eastAsia="ru-RU"/>
              </w:rPr>
            </w:pPr>
            <w:r w:rsidRPr="005855E7">
              <w:rPr>
                <w:rFonts w:ascii="Times New Roman" w:eastAsia="Times New Roman" w:hAnsi="Times New Roman"/>
                <w:sz w:val="28"/>
                <w:szCs w:val="28"/>
                <w:lang w:eastAsia="ru-RU"/>
              </w:rPr>
              <w:t>Наименование зубных паст</w:t>
            </w:r>
          </w:p>
        </w:tc>
        <w:tc>
          <w:tcPr>
            <w:tcW w:w="4927" w:type="dxa"/>
          </w:tcPr>
          <w:p w:rsidR="008A3964" w:rsidRPr="005855E7" w:rsidRDefault="008A3964" w:rsidP="006342A0">
            <w:pPr>
              <w:spacing w:line="360" w:lineRule="auto"/>
              <w:jc w:val="center"/>
              <w:rPr>
                <w:rFonts w:ascii="Times New Roman" w:eastAsia="Times New Roman" w:hAnsi="Times New Roman"/>
                <w:sz w:val="28"/>
                <w:szCs w:val="28"/>
                <w:lang w:eastAsia="ru-RU"/>
              </w:rPr>
            </w:pPr>
            <w:r w:rsidRPr="005855E7">
              <w:rPr>
                <w:rFonts w:ascii="Times New Roman" w:eastAsia="Times New Roman" w:hAnsi="Times New Roman"/>
                <w:sz w:val="28"/>
                <w:szCs w:val="28"/>
                <w:lang w:eastAsia="ru-RU"/>
              </w:rPr>
              <w:t>% опрошенных</w:t>
            </w:r>
          </w:p>
        </w:tc>
      </w:tr>
      <w:tr w:rsidR="008A3964" w:rsidRPr="005855E7" w:rsidTr="008A3964">
        <w:tc>
          <w:tcPr>
            <w:tcW w:w="4927" w:type="dxa"/>
          </w:tcPr>
          <w:p w:rsidR="008A3964" w:rsidRPr="005855E7" w:rsidRDefault="008A3964" w:rsidP="006342A0">
            <w:pPr>
              <w:spacing w:line="360" w:lineRule="auto"/>
              <w:rPr>
                <w:rFonts w:ascii="Times New Roman" w:eastAsia="Times New Roman" w:hAnsi="Times New Roman"/>
                <w:sz w:val="28"/>
                <w:szCs w:val="28"/>
                <w:lang w:eastAsia="ru-RU"/>
              </w:rPr>
            </w:pPr>
            <w:r w:rsidRPr="005855E7">
              <w:rPr>
                <w:rFonts w:ascii="Times New Roman" w:hAnsi="Times New Roman" w:cs="Times New Roman"/>
                <w:sz w:val="28"/>
                <w:szCs w:val="28"/>
              </w:rPr>
              <w:t>Colgate</w:t>
            </w:r>
          </w:p>
        </w:tc>
        <w:tc>
          <w:tcPr>
            <w:tcW w:w="4927" w:type="dxa"/>
          </w:tcPr>
          <w:p w:rsidR="008A3964" w:rsidRPr="005855E7" w:rsidRDefault="008A3964" w:rsidP="006342A0">
            <w:pPr>
              <w:spacing w:line="360" w:lineRule="auto"/>
              <w:jc w:val="center"/>
              <w:rPr>
                <w:rFonts w:ascii="Times New Roman" w:eastAsia="Times New Roman" w:hAnsi="Times New Roman"/>
                <w:b/>
                <w:sz w:val="28"/>
                <w:szCs w:val="28"/>
                <w:lang w:eastAsia="ru-RU"/>
              </w:rPr>
            </w:pPr>
            <w:r w:rsidRPr="005855E7">
              <w:rPr>
                <w:rFonts w:ascii="Times New Roman" w:eastAsia="Times New Roman" w:hAnsi="Times New Roman"/>
                <w:b/>
                <w:sz w:val="28"/>
                <w:szCs w:val="28"/>
                <w:lang w:eastAsia="ru-RU"/>
              </w:rPr>
              <w:t>45</w:t>
            </w:r>
          </w:p>
        </w:tc>
      </w:tr>
      <w:tr w:rsidR="008A3964" w:rsidRPr="005855E7" w:rsidTr="008A3964">
        <w:tc>
          <w:tcPr>
            <w:tcW w:w="4927" w:type="dxa"/>
          </w:tcPr>
          <w:p w:rsidR="008A3964" w:rsidRPr="005855E7" w:rsidRDefault="008A3964" w:rsidP="006342A0">
            <w:pPr>
              <w:spacing w:line="360" w:lineRule="auto"/>
              <w:rPr>
                <w:rFonts w:ascii="Times New Roman" w:eastAsia="Times New Roman" w:hAnsi="Times New Roman"/>
                <w:sz w:val="28"/>
                <w:szCs w:val="28"/>
                <w:lang w:eastAsia="ru-RU"/>
              </w:rPr>
            </w:pPr>
            <w:r w:rsidRPr="005855E7">
              <w:rPr>
                <w:rFonts w:ascii="Times New Roman" w:hAnsi="Times New Roman" w:cs="Times New Roman"/>
                <w:sz w:val="28"/>
                <w:szCs w:val="28"/>
              </w:rPr>
              <w:t>Лесной бальзам</w:t>
            </w:r>
          </w:p>
        </w:tc>
        <w:tc>
          <w:tcPr>
            <w:tcW w:w="4927" w:type="dxa"/>
          </w:tcPr>
          <w:p w:rsidR="008A3964" w:rsidRPr="005855E7" w:rsidRDefault="006E50FD" w:rsidP="006342A0">
            <w:pPr>
              <w:spacing w:line="360" w:lineRule="auto"/>
              <w:jc w:val="center"/>
              <w:rPr>
                <w:rFonts w:ascii="Times New Roman" w:eastAsia="Times New Roman" w:hAnsi="Times New Roman"/>
                <w:sz w:val="28"/>
                <w:szCs w:val="28"/>
                <w:lang w:eastAsia="ru-RU"/>
              </w:rPr>
            </w:pPr>
            <w:r w:rsidRPr="005855E7">
              <w:rPr>
                <w:rFonts w:ascii="Times New Roman" w:eastAsia="Times New Roman" w:hAnsi="Times New Roman"/>
                <w:sz w:val="28"/>
                <w:szCs w:val="28"/>
                <w:lang w:eastAsia="ru-RU"/>
              </w:rPr>
              <w:t>1,7</w:t>
            </w:r>
          </w:p>
        </w:tc>
      </w:tr>
      <w:tr w:rsidR="008A3964" w:rsidRPr="005855E7" w:rsidTr="008A3964">
        <w:tc>
          <w:tcPr>
            <w:tcW w:w="4927" w:type="dxa"/>
          </w:tcPr>
          <w:p w:rsidR="008A3964" w:rsidRPr="005855E7" w:rsidRDefault="008A3964" w:rsidP="006342A0">
            <w:pPr>
              <w:spacing w:line="360" w:lineRule="auto"/>
              <w:rPr>
                <w:rFonts w:ascii="Times New Roman" w:eastAsia="Times New Roman" w:hAnsi="Times New Roman"/>
                <w:sz w:val="28"/>
                <w:szCs w:val="28"/>
                <w:lang w:eastAsia="ru-RU"/>
              </w:rPr>
            </w:pPr>
            <w:r w:rsidRPr="005855E7">
              <w:rPr>
                <w:rFonts w:ascii="Times New Roman" w:hAnsi="Times New Roman" w:cs="Times New Roman"/>
                <w:sz w:val="28"/>
                <w:szCs w:val="28"/>
              </w:rPr>
              <w:t>Вlend-a-med</w:t>
            </w:r>
          </w:p>
        </w:tc>
        <w:tc>
          <w:tcPr>
            <w:tcW w:w="4927" w:type="dxa"/>
          </w:tcPr>
          <w:p w:rsidR="008A3964" w:rsidRPr="005855E7" w:rsidRDefault="008A3964" w:rsidP="006342A0">
            <w:pPr>
              <w:spacing w:line="360" w:lineRule="auto"/>
              <w:jc w:val="center"/>
              <w:rPr>
                <w:rFonts w:ascii="Times New Roman" w:eastAsia="Times New Roman" w:hAnsi="Times New Roman"/>
                <w:b/>
                <w:sz w:val="28"/>
                <w:szCs w:val="28"/>
                <w:lang w:eastAsia="ru-RU"/>
              </w:rPr>
            </w:pPr>
            <w:r w:rsidRPr="005855E7">
              <w:rPr>
                <w:rFonts w:ascii="Times New Roman" w:eastAsia="Times New Roman" w:hAnsi="Times New Roman"/>
                <w:b/>
                <w:sz w:val="28"/>
                <w:szCs w:val="28"/>
                <w:lang w:eastAsia="ru-RU"/>
              </w:rPr>
              <w:t>21,5</w:t>
            </w:r>
          </w:p>
        </w:tc>
      </w:tr>
      <w:tr w:rsidR="008A3964" w:rsidRPr="005855E7" w:rsidTr="008A3964">
        <w:tc>
          <w:tcPr>
            <w:tcW w:w="4927" w:type="dxa"/>
          </w:tcPr>
          <w:p w:rsidR="008A3964" w:rsidRPr="005855E7" w:rsidRDefault="008A3964" w:rsidP="006342A0">
            <w:pPr>
              <w:spacing w:line="360" w:lineRule="auto"/>
              <w:rPr>
                <w:rFonts w:ascii="Times New Roman" w:eastAsia="Times New Roman" w:hAnsi="Times New Roman"/>
                <w:sz w:val="28"/>
                <w:szCs w:val="28"/>
                <w:lang w:eastAsia="ru-RU"/>
              </w:rPr>
            </w:pPr>
            <w:r w:rsidRPr="005855E7">
              <w:rPr>
                <w:rFonts w:ascii="Times New Roman" w:hAnsi="Times New Roman" w:cs="Times New Roman"/>
                <w:sz w:val="28"/>
                <w:szCs w:val="28"/>
              </w:rPr>
              <w:t>La</w:t>
            </w:r>
            <w:r w:rsidRPr="005855E7">
              <w:rPr>
                <w:rFonts w:ascii="Times New Roman" w:hAnsi="Times New Roman" w:cs="Times New Roman"/>
                <w:sz w:val="28"/>
                <w:szCs w:val="28"/>
                <w:lang w:val="en-US"/>
              </w:rPr>
              <w:t>k</w:t>
            </w:r>
            <w:r w:rsidRPr="005855E7">
              <w:rPr>
                <w:rFonts w:ascii="Times New Roman" w:hAnsi="Times New Roman" w:cs="Times New Roman"/>
                <w:sz w:val="28"/>
                <w:szCs w:val="28"/>
              </w:rPr>
              <w:t>alut</w:t>
            </w:r>
          </w:p>
        </w:tc>
        <w:tc>
          <w:tcPr>
            <w:tcW w:w="4927" w:type="dxa"/>
          </w:tcPr>
          <w:p w:rsidR="008A3964" w:rsidRPr="005855E7" w:rsidRDefault="008A3964" w:rsidP="006342A0">
            <w:pPr>
              <w:spacing w:line="360" w:lineRule="auto"/>
              <w:jc w:val="center"/>
              <w:rPr>
                <w:rFonts w:ascii="Times New Roman" w:eastAsia="Times New Roman" w:hAnsi="Times New Roman"/>
                <w:b/>
                <w:sz w:val="28"/>
                <w:szCs w:val="28"/>
                <w:lang w:eastAsia="ru-RU"/>
              </w:rPr>
            </w:pPr>
            <w:r w:rsidRPr="005855E7">
              <w:rPr>
                <w:rFonts w:ascii="Times New Roman" w:eastAsia="Times New Roman" w:hAnsi="Times New Roman"/>
                <w:b/>
                <w:sz w:val="28"/>
                <w:szCs w:val="28"/>
                <w:lang w:eastAsia="ru-RU"/>
              </w:rPr>
              <w:t>17</w:t>
            </w:r>
          </w:p>
        </w:tc>
      </w:tr>
      <w:tr w:rsidR="008A3964" w:rsidRPr="005855E7" w:rsidTr="008A3964">
        <w:tc>
          <w:tcPr>
            <w:tcW w:w="4927" w:type="dxa"/>
          </w:tcPr>
          <w:p w:rsidR="008A3964" w:rsidRPr="005855E7" w:rsidRDefault="008A3964" w:rsidP="006342A0">
            <w:pPr>
              <w:spacing w:line="360" w:lineRule="auto"/>
              <w:rPr>
                <w:rFonts w:ascii="Times New Roman" w:eastAsia="Times New Roman" w:hAnsi="Times New Roman"/>
                <w:sz w:val="28"/>
                <w:szCs w:val="28"/>
                <w:lang w:eastAsia="ru-RU"/>
              </w:rPr>
            </w:pPr>
            <w:r w:rsidRPr="005855E7">
              <w:rPr>
                <w:rFonts w:ascii="Times New Roman" w:hAnsi="Times New Roman" w:cs="Times New Roman"/>
                <w:sz w:val="28"/>
                <w:szCs w:val="28"/>
              </w:rPr>
              <w:t>R.O.C.S.</w:t>
            </w:r>
          </w:p>
        </w:tc>
        <w:tc>
          <w:tcPr>
            <w:tcW w:w="4927" w:type="dxa"/>
          </w:tcPr>
          <w:p w:rsidR="008A3964" w:rsidRPr="005855E7" w:rsidRDefault="008A3964" w:rsidP="006342A0">
            <w:pPr>
              <w:spacing w:line="360" w:lineRule="auto"/>
              <w:jc w:val="center"/>
              <w:rPr>
                <w:rFonts w:ascii="Times New Roman" w:eastAsia="Times New Roman" w:hAnsi="Times New Roman"/>
                <w:sz w:val="28"/>
                <w:szCs w:val="28"/>
                <w:lang w:eastAsia="ru-RU"/>
              </w:rPr>
            </w:pPr>
            <w:r w:rsidRPr="005855E7">
              <w:rPr>
                <w:rFonts w:ascii="Times New Roman" w:eastAsia="Times New Roman" w:hAnsi="Times New Roman"/>
                <w:sz w:val="28"/>
                <w:szCs w:val="28"/>
                <w:lang w:eastAsia="ru-RU"/>
              </w:rPr>
              <w:t>5,5</w:t>
            </w:r>
          </w:p>
        </w:tc>
      </w:tr>
      <w:tr w:rsidR="008A3964" w:rsidRPr="005855E7" w:rsidTr="008A3964">
        <w:tc>
          <w:tcPr>
            <w:tcW w:w="4927" w:type="dxa"/>
          </w:tcPr>
          <w:p w:rsidR="008A3964" w:rsidRPr="005855E7" w:rsidRDefault="008A3964" w:rsidP="006342A0">
            <w:pPr>
              <w:spacing w:line="360" w:lineRule="auto"/>
              <w:rPr>
                <w:rFonts w:ascii="Times New Roman" w:eastAsia="Times New Roman" w:hAnsi="Times New Roman"/>
                <w:sz w:val="28"/>
                <w:szCs w:val="28"/>
                <w:lang w:eastAsia="ru-RU"/>
              </w:rPr>
            </w:pPr>
            <w:r w:rsidRPr="005855E7">
              <w:rPr>
                <w:rFonts w:ascii="Times New Roman" w:hAnsi="Times New Roman" w:cs="Times New Roman"/>
                <w:sz w:val="28"/>
                <w:szCs w:val="28"/>
              </w:rPr>
              <w:t>Paradontax</w:t>
            </w:r>
          </w:p>
        </w:tc>
        <w:tc>
          <w:tcPr>
            <w:tcW w:w="4927" w:type="dxa"/>
          </w:tcPr>
          <w:p w:rsidR="008A3964" w:rsidRPr="005855E7" w:rsidRDefault="006E50FD" w:rsidP="006342A0">
            <w:pPr>
              <w:spacing w:line="360" w:lineRule="auto"/>
              <w:jc w:val="center"/>
              <w:rPr>
                <w:rFonts w:ascii="Times New Roman" w:eastAsia="Times New Roman" w:hAnsi="Times New Roman"/>
                <w:sz w:val="28"/>
                <w:szCs w:val="28"/>
                <w:lang w:eastAsia="ru-RU"/>
              </w:rPr>
            </w:pPr>
            <w:r w:rsidRPr="005855E7">
              <w:rPr>
                <w:rFonts w:ascii="Times New Roman" w:eastAsia="Times New Roman" w:hAnsi="Times New Roman"/>
                <w:sz w:val="28"/>
                <w:szCs w:val="28"/>
                <w:lang w:eastAsia="ru-RU"/>
              </w:rPr>
              <w:t>3,2</w:t>
            </w:r>
          </w:p>
        </w:tc>
      </w:tr>
      <w:tr w:rsidR="008A3964" w:rsidRPr="005855E7" w:rsidTr="008A3964">
        <w:tc>
          <w:tcPr>
            <w:tcW w:w="4927" w:type="dxa"/>
          </w:tcPr>
          <w:p w:rsidR="008A3964" w:rsidRPr="005855E7" w:rsidRDefault="008A3964" w:rsidP="006342A0">
            <w:pPr>
              <w:spacing w:line="360" w:lineRule="auto"/>
              <w:rPr>
                <w:rFonts w:ascii="Times New Roman" w:eastAsia="Times New Roman" w:hAnsi="Times New Roman"/>
                <w:sz w:val="28"/>
                <w:szCs w:val="28"/>
                <w:lang w:eastAsia="ru-RU"/>
              </w:rPr>
            </w:pPr>
            <w:r w:rsidRPr="005855E7">
              <w:rPr>
                <w:rFonts w:ascii="Times New Roman" w:eastAsia="Times New Roman" w:hAnsi="Times New Roman"/>
                <w:sz w:val="28"/>
                <w:szCs w:val="28"/>
                <w:lang w:eastAsia="ru-RU"/>
              </w:rPr>
              <w:t>Новый жемчуг</w:t>
            </w:r>
          </w:p>
        </w:tc>
        <w:tc>
          <w:tcPr>
            <w:tcW w:w="4927" w:type="dxa"/>
          </w:tcPr>
          <w:p w:rsidR="008A3964" w:rsidRPr="005855E7" w:rsidRDefault="008A3964" w:rsidP="006342A0">
            <w:pPr>
              <w:spacing w:line="360" w:lineRule="auto"/>
              <w:jc w:val="center"/>
              <w:rPr>
                <w:rFonts w:ascii="Times New Roman" w:eastAsia="Times New Roman" w:hAnsi="Times New Roman"/>
                <w:sz w:val="28"/>
                <w:szCs w:val="28"/>
                <w:lang w:eastAsia="ru-RU"/>
              </w:rPr>
            </w:pPr>
            <w:r w:rsidRPr="005855E7">
              <w:rPr>
                <w:rFonts w:ascii="Times New Roman" w:eastAsia="Times New Roman" w:hAnsi="Times New Roman"/>
                <w:sz w:val="28"/>
                <w:szCs w:val="28"/>
                <w:lang w:eastAsia="ru-RU"/>
              </w:rPr>
              <w:t>6,1</w:t>
            </w:r>
          </w:p>
        </w:tc>
      </w:tr>
    </w:tbl>
    <w:p w:rsidR="008A3964" w:rsidRPr="005855E7" w:rsidRDefault="008A3964" w:rsidP="006342A0">
      <w:pPr>
        <w:spacing w:line="360" w:lineRule="auto"/>
        <w:rPr>
          <w:rFonts w:ascii="Times New Roman" w:eastAsia="Times New Roman" w:hAnsi="Times New Roman"/>
          <w:sz w:val="28"/>
          <w:szCs w:val="28"/>
          <w:lang w:eastAsia="ru-RU"/>
        </w:rPr>
      </w:pPr>
    </w:p>
    <w:p w:rsidR="00397D73" w:rsidRPr="005855E7" w:rsidRDefault="00397D73" w:rsidP="006342A0">
      <w:pPr>
        <w:spacing w:line="360" w:lineRule="auto"/>
        <w:rPr>
          <w:rFonts w:ascii="Times New Roman" w:eastAsia="Times New Roman" w:hAnsi="Times New Roman"/>
          <w:sz w:val="28"/>
          <w:szCs w:val="28"/>
          <w:lang w:eastAsia="ru-RU"/>
        </w:rPr>
      </w:pPr>
    </w:p>
    <w:p w:rsidR="00397D73" w:rsidRPr="005855E7" w:rsidRDefault="00397D73" w:rsidP="006342A0">
      <w:pPr>
        <w:spacing w:line="360" w:lineRule="auto"/>
        <w:rPr>
          <w:rFonts w:ascii="Times New Roman" w:eastAsia="Times New Roman" w:hAnsi="Times New Roman"/>
          <w:sz w:val="28"/>
          <w:szCs w:val="28"/>
          <w:lang w:eastAsia="ru-RU"/>
        </w:rPr>
      </w:pPr>
    </w:p>
    <w:p w:rsidR="00397D73" w:rsidRPr="005855E7" w:rsidRDefault="00397D73" w:rsidP="006342A0">
      <w:pPr>
        <w:spacing w:line="360" w:lineRule="auto"/>
        <w:rPr>
          <w:rFonts w:ascii="Times New Roman" w:eastAsia="Times New Roman" w:hAnsi="Times New Roman"/>
          <w:sz w:val="28"/>
          <w:szCs w:val="28"/>
          <w:lang w:eastAsia="ru-RU"/>
        </w:rPr>
      </w:pPr>
    </w:p>
    <w:p w:rsidR="00033776" w:rsidRPr="005855E7" w:rsidRDefault="00033776" w:rsidP="006342A0">
      <w:pPr>
        <w:spacing w:line="360" w:lineRule="auto"/>
        <w:jc w:val="center"/>
        <w:rPr>
          <w:rFonts w:ascii="Times New Roman" w:eastAsia="Times New Roman" w:hAnsi="Times New Roman"/>
          <w:sz w:val="28"/>
          <w:szCs w:val="28"/>
          <w:lang w:eastAsia="ru-RU"/>
        </w:rPr>
      </w:pPr>
    </w:p>
    <w:p w:rsidR="006F5446" w:rsidRPr="005855E7" w:rsidRDefault="006F5446" w:rsidP="006342A0">
      <w:pPr>
        <w:spacing w:line="360" w:lineRule="auto"/>
        <w:rPr>
          <w:rFonts w:ascii="Times New Roman" w:eastAsia="Times New Roman" w:hAnsi="Times New Roman"/>
          <w:sz w:val="28"/>
          <w:szCs w:val="28"/>
          <w:lang w:eastAsia="ru-RU"/>
        </w:rPr>
      </w:pPr>
    </w:p>
    <w:p w:rsidR="00591458" w:rsidRPr="005855E7" w:rsidRDefault="00591458" w:rsidP="006342A0">
      <w:pPr>
        <w:spacing w:line="360" w:lineRule="auto"/>
        <w:jc w:val="center"/>
        <w:rPr>
          <w:rFonts w:ascii="Times New Roman" w:eastAsia="Times New Roman" w:hAnsi="Times New Roman"/>
          <w:sz w:val="28"/>
          <w:szCs w:val="28"/>
          <w:lang w:eastAsia="ru-RU"/>
        </w:rPr>
      </w:pPr>
    </w:p>
    <w:p w:rsidR="00591458" w:rsidRPr="005855E7" w:rsidRDefault="00591458" w:rsidP="006342A0">
      <w:pPr>
        <w:spacing w:line="360" w:lineRule="auto"/>
        <w:rPr>
          <w:rFonts w:ascii="Times New Roman" w:eastAsia="Times New Roman" w:hAnsi="Times New Roman"/>
          <w:sz w:val="28"/>
          <w:szCs w:val="28"/>
          <w:lang w:eastAsia="ru-RU"/>
        </w:rPr>
      </w:pPr>
    </w:p>
    <w:p w:rsidR="009D5F19" w:rsidRDefault="009D5F19" w:rsidP="006342A0">
      <w:pPr>
        <w:spacing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397D73" w:rsidRPr="005855E7" w:rsidRDefault="00397D73" w:rsidP="006342A0">
      <w:pPr>
        <w:spacing w:line="360" w:lineRule="auto"/>
        <w:rPr>
          <w:rFonts w:ascii="Times New Roman" w:eastAsia="Times New Roman" w:hAnsi="Times New Roman"/>
          <w:sz w:val="28"/>
          <w:szCs w:val="28"/>
          <w:lang w:eastAsia="ru-RU"/>
        </w:rPr>
      </w:pPr>
      <w:r w:rsidRPr="005855E7">
        <w:rPr>
          <w:rFonts w:ascii="Times New Roman" w:eastAsia="Times New Roman" w:hAnsi="Times New Roman"/>
          <w:sz w:val="28"/>
          <w:szCs w:val="28"/>
          <w:lang w:eastAsia="ru-RU"/>
        </w:rPr>
        <w:lastRenderedPageBreak/>
        <w:t>Приложение №2</w:t>
      </w:r>
      <w:r w:rsidR="00877507">
        <w:rPr>
          <w:rFonts w:ascii="Times New Roman" w:eastAsia="Times New Roman" w:hAnsi="Times New Roman"/>
          <w:sz w:val="28"/>
          <w:szCs w:val="28"/>
          <w:lang w:eastAsia="ru-RU"/>
        </w:rPr>
        <w:t>.</w:t>
      </w:r>
    </w:p>
    <w:p w:rsidR="00397D73" w:rsidRPr="005855E7" w:rsidRDefault="00397D73" w:rsidP="006342A0">
      <w:pPr>
        <w:pStyle w:val="a3"/>
        <w:spacing w:line="360" w:lineRule="auto"/>
        <w:ind w:right="-427"/>
        <w:rPr>
          <w:rFonts w:ascii="Times New Roman" w:eastAsia="Times New Roman" w:hAnsi="Times New Roman"/>
          <w:sz w:val="28"/>
          <w:szCs w:val="28"/>
          <w:lang w:eastAsia="ru-RU"/>
        </w:rPr>
      </w:pPr>
      <w:r w:rsidRPr="005855E7">
        <w:rPr>
          <w:rFonts w:ascii="Times New Roman" w:eastAsia="Times New Roman" w:hAnsi="Times New Roman"/>
          <w:noProof/>
          <w:sz w:val="28"/>
          <w:szCs w:val="28"/>
          <w:lang w:eastAsia="ru-RU"/>
        </w:rPr>
        <w:drawing>
          <wp:inline distT="0" distB="0" distL="0" distR="0">
            <wp:extent cx="4056744" cy="5532120"/>
            <wp:effectExtent l="762000" t="0" r="743856" b="0"/>
            <wp:docPr id="3" name="Рисунок 2" descr="IMG_6212.JPG"/>
            <wp:cNvGraphicFramePr/>
            <a:graphic xmlns:a="http://schemas.openxmlformats.org/drawingml/2006/main">
              <a:graphicData uri="http://schemas.openxmlformats.org/drawingml/2006/picture">
                <pic:pic xmlns:pic="http://schemas.openxmlformats.org/drawingml/2006/picture">
                  <pic:nvPicPr>
                    <pic:cNvPr id="5" name="Рисунок 4" descr="IMG_6212.JPG"/>
                    <pic:cNvPicPr>
                      <a:picLocks noChangeAspect="1"/>
                    </pic:cNvPicPr>
                  </pic:nvPicPr>
                  <pic:blipFill>
                    <a:blip r:embed="rId9" cstate="print"/>
                    <a:stretch>
                      <a:fillRect/>
                    </a:stretch>
                  </pic:blipFill>
                  <pic:spPr>
                    <a:xfrm rot="5400000">
                      <a:off x="0" y="0"/>
                      <a:ext cx="4041822" cy="5511771"/>
                    </a:xfrm>
                    <a:prstGeom prst="rect">
                      <a:avLst/>
                    </a:prstGeom>
                  </pic:spPr>
                </pic:pic>
              </a:graphicData>
            </a:graphic>
          </wp:inline>
        </w:drawing>
      </w:r>
      <w:r w:rsidRPr="005855E7">
        <w:rPr>
          <w:rFonts w:ascii="Times New Roman" w:eastAsia="Times New Roman" w:hAnsi="Times New Roman"/>
          <w:sz w:val="28"/>
          <w:szCs w:val="28"/>
          <w:lang w:eastAsia="ru-RU"/>
        </w:rPr>
        <w:t xml:space="preserve">           </w:t>
      </w:r>
      <w:r w:rsidRPr="005855E7">
        <w:rPr>
          <w:noProof/>
          <w:lang w:eastAsia="ru-RU"/>
        </w:rPr>
        <w:drawing>
          <wp:inline distT="0" distB="0" distL="0" distR="0">
            <wp:extent cx="5551170" cy="3070860"/>
            <wp:effectExtent l="19050" t="0" r="0" b="0"/>
            <wp:docPr id="6" name="Рисунок 4" descr="IMG_6210.JPG"/>
            <wp:cNvGraphicFramePr/>
            <a:graphic xmlns:a="http://schemas.openxmlformats.org/drawingml/2006/main">
              <a:graphicData uri="http://schemas.openxmlformats.org/drawingml/2006/picture">
                <pic:pic xmlns:pic="http://schemas.openxmlformats.org/drawingml/2006/picture">
                  <pic:nvPicPr>
                    <pic:cNvPr id="7" name="Рисунок 6" descr="IMG_6210.JPG"/>
                    <pic:cNvPicPr>
                      <a:picLocks noChangeAspect="1"/>
                    </pic:cNvPicPr>
                  </pic:nvPicPr>
                  <pic:blipFill>
                    <a:blip r:embed="rId10" cstate="print"/>
                    <a:stretch>
                      <a:fillRect/>
                    </a:stretch>
                  </pic:blipFill>
                  <pic:spPr>
                    <a:xfrm>
                      <a:off x="0" y="0"/>
                      <a:ext cx="5552589" cy="3071645"/>
                    </a:xfrm>
                    <a:prstGeom prst="rect">
                      <a:avLst/>
                    </a:prstGeom>
                  </pic:spPr>
                </pic:pic>
              </a:graphicData>
            </a:graphic>
          </wp:inline>
        </w:drawing>
      </w:r>
    </w:p>
    <w:p w:rsidR="005C1753" w:rsidRPr="005855E7" w:rsidRDefault="00346E20" w:rsidP="006342A0">
      <w:pPr>
        <w:spacing w:line="360" w:lineRule="auto"/>
        <w:rPr>
          <w:rFonts w:ascii="Times New Roman" w:hAnsi="Times New Roman" w:cs="Times New Roman"/>
          <w:sz w:val="28"/>
          <w:szCs w:val="28"/>
        </w:rPr>
      </w:pPr>
      <w:r w:rsidRPr="005855E7">
        <w:rPr>
          <w:rFonts w:ascii="Times New Roman" w:hAnsi="Times New Roman" w:cs="Times New Roman"/>
          <w:color w:val="000000" w:themeColor="text1"/>
          <w:sz w:val="28"/>
          <w:szCs w:val="28"/>
        </w:rPr>
        <w:lastRenderedPageBreak/>
        <w:t>Приложение №3</w:t>
      </w:r>
      <w:r w:rsidR="00877507">
        <w:rPr>
          <w:rFonts w:ascii="Times New Roman" w:hAnsi="Times New Roman" w:cs="Times New Roman"/>
          <w:color w:val="000000" w:themeColor="text1"/>
          <w:sz w:val="28"/>
          <w:szCs w:val="28"/>
        </w:rPr>
        <w:t>.</w:t>
      </w:r>
    </w:p>
    <w:p w:rsidR="005C1753" w:rsidRPr="005855E7" w:rsidRDefault="00397D73" w:rsidP="006342A0">
      <w:pPr>
        <w:pStyle w:val="a4"/>
        <w:shd w:val="clear" w:color="auto" w:fill="FFFFFF"/>
        <w:spacing w:before="240" w:beforeAutospacing="0" w:after="240" w:afterAutospacing="0" w:line="360" w:lineRule="auto"/>
        <w:ind w:left="360"/>
        <w:jc w:val="both"/>
        <w:rPr>
          <w:color w:val="000000" w:themeColor="text1"/>
          <w:sz w:val="28"/>
          <w:szCs w:val="28"/>
        </w:rPr>
      </w:pPr>
      <w:r w:rsidRPr="005855E7">
        <w:rPr>
          <w:noProof/>
          <w:color w:val="000000" w:themeColor="text1"/>
          <w:sz w:val="28"/>
          <w:szCs w:val="28"/>
        </w:rPr>
        <w:drawing>
          <wp:inline distT="0" distB="0" distL="0" distR="0">
            <wp:extent cx="5497830" cy="3589020"/>
            <wp:effectExtent l="19050" t="0" r="7620" b="0"/>
            <wp:docPr id="8" name="Рисунок 5" descr="IMG_6225.JPG"/>
            <wp:cNvGraphicFramePr/>
            <a:graphic xmlns:a="http://schemas.openxmlformats.org/drawingml/2006/main">
              <a:graphicData uri="http://schemas.openxmlformats.org/drawingml/2006/picture">
                <pic:pic xmlns:pic="http://schemas.openxmlformats.org/drawingml/2006/picture">
                  <pic:nvPicPr>
                    <pic:cNvPr id="5" name="Рисунок 4" descr="IMG_6225.JPG"/>
                    <pic:cNvPicPr>
                      <a:picLocks noChangeAspect="1"/>
                    </pic:cNvPicPr>
                  </pic:nvPicPr>
                  <pic:blipFill>
                    <a:blip r:embed="rId11" cstate="print"/>
                    <a:stretch>
                      <a:fillRect/>
                    </a:stretch>
                  </pic:blipFill>
                  <pic:spPr>
                    <a:xfrm>
                      <a:off x="0" y="0"/>
                      <a:ext cx="5497830" cy="3589020"/>
                    </a:xfrm>
                    <a:prstGeom prst="rect">
                      <a:avLst/>
                    </a:prstGeom>
                  </pic:spPr>
                </pic:pic>
              </a:graphicData>
            </a:graphic>
          </wp:inline>
        </w:drawing>
      </w:r>
      <w:r w:rsidRPr="005855E7">
        <w:rPr>
          <w:color w:val="000000" w:themeColor="text1"/>
          <w:sz w:val="28"/>
          <w:szCs w:val="28"/>
        </w:rPr>
        <w:t xml:space="preserve">             </w:t>
      </w:r>
    </w:p>
    <w:p w:rsidR="00397D73" w:rsidRPr="005855E7" w:rsidRDefault="00397D73" w:rsidP="006342A0">
      <w:pPr>
        <w:pStyle w:val="a4"/>
        <w:shd w:val="clear" w:color="auto" w:fill="FFFFFF"/>
        <w:spacing w:before="240" w:beforeAutospacing="0" w:after="240" w:afterAutospacing="0" w:line="360" w:lineRule="auto"/>
        <w:ind w:left="360"/>
        <w:jc w:val="both"/>
        <w:rPr>
          <w:color w:val="000000" w:themeColor="text1"/>
          <w:sz w:val="28"/>
          <w:szCs w:val="28"/>
        </w:rPr>
      </w:pPr>
      <w:r w:rsidRPr="005855E7">
        <w:rPr>
          <w:color w:val="000000" w:themeColor="text1"/>
          <w:sz w:val="28"/>
          <w:szCs w:val="28"/>
        </w:rPr>
        <w:t xml:space="preserve">                </w:t>
      </w:r>
      <w:r w:rsidRPr="005855E7">
        <w:rPr>
          <w:noProof/>
          <w:color w:val="000000" w:themeColor="text1"/>
          <w:sz w:val="28"/>
          <w:szCs w:val="28"/>
        </w:rPr>
        <w:drawing>
          <wp:inline distT="0" distB="0" distL="0" distR="0">
            <wp:extent cx="5718810" cy="3032760"/>
            <wp:effectExtent l="19050" t="0" r="0" b="0"/>
            <wp:docPr id="11" name="Рисунок 7" descr="IMG_6235.JPG"/>
            <wp:cNvGraphicFramePr/>
            <a:graphic xmlns:a="http://schemas.openxmlformats.org/drawingml/2006/main">
              <a:graphicData uri="http://schemas.openxmlformats.org/drawingml/2006/picture">
                <pic:pic xmlns:pic="http://schemas.openxmlformats.org/drawingml/2006/picture">
                  <pic:nvPicPr>
                    <pic:cNvPr id="5" name="Рисунок 4" descr="IMG_6235.JPG"/>
                    <pic:cNvPicPr>
                      <a:picLocks noChangeAspect="1"/>
                    </pic:cNvPicPr>
                  </pic:nvPicPr>
                  <pic:blipFill>
                    <a:blip r:embed="rId12" cstate="print"/>
                    <a:stretch>
                      <a:fillRect/>
                    </a:stretch>
                  </pic:blipFill>
                  <pic:spPr>
                    <a:xfrm>
                      <a:off x="0" y="0"/>
                      <a:ext cx="5722885" cy="3034921"/>
                    </a:xfrm>
                    <a:prstGeom prst="rect">
                      <a:avLst/>
                    </a:prstGeom>
                  </pic:spPr>
                </pic:pic>
              </a:graphicData>
            </a:graphic>
          </wp:inline>
        </w:drawing>
      </w:r>
      <w:r w:rsidRPr="005855E7">
        <w:rPr>
          <w:color w:val="000000" w:themeColor="text1"/>
          <w:sz w:val="28"/>
          <w:szCs w:val="28"/>
        </w:rPr>
        <w:t xml:space="preserve">  </w:t>
      </w:r>
    </w:p>
    <w:p w:rsidR="005C1753" w:rsidRPr="005855E7" w:rsidRDefault="005C1753" w:rsidP="006342A0">
      <w:pPr>
        <w:pStyle w:val="a4"/>
        <w:shd w:val="clear" w:color="auto" w:fill="FFFFFF"/>
        <w:spacing w:before="240" w:beforeAutospacing="0" w:after="240" w:afterAutospacing="0" w:line="360" w:lineRule="auto"/>
        <w:ind w:left="360"/>
        <w:jc w:val="both"/>
        <w:rPr>
          <w:color w:val="000000" w:themeColor="text1"/>
          <w:sz w:val="28"/>
          <w:szCs w:val="28"/>
        </w:rPr>
      </w:pPr>
    </w:p>
    <w:p w:rsidR="005C1753" w:rsidRPr="005855E7" w:rsidRDefault="005C1753" w:rsidP="006342A0">
      <w:pPr>
        <w:pStyle w:val="a4"/>
        <w:shd w:val="clear" w:color="auto" w:fill="FFFFFF"/>
        <w:spacing w:before="240" w:beforeAutospacing="0" w:after="240" w:afterAutospacing="0" w:line="360" w:lineRule="auto"/>
        <w:ind w:left="360"/>
        <w:jc w:val="both"/>
        <w:rPr>
          <w:color w:val="000000" w:themeColor="text1"/>
          <w:sz w:val="28"/>
          <w:szCs w:val="28"/>
        </w:rPr>
      </w:pPr>
    </w:p>
    <w:p w:rsidR="00B158AB" w:rsidRPr="005855E7" w:rsidRDefault="00B158AB" w:rsidP="006342A0">
      <w:pPr>
        <w:pStyle w:val="a4"/>
        <w:shd w:val="clear" w:color="auto" w:fill="FFFFFF"/>
        <w:spacing w:before="240" w:beforeAutospacing="0" w:after="240" w:afterAutospacing="0" w:line="360" w:lineRule="auto"/>
        <w:jc w:val="center"/>
        <w:rPr>
          <w:color w:val="000000" w:themeColor="text1"/>
          <w:sz w:val="28"/>
          <w:szCs w:val="28"/>
        </w:rPr>
      </w:pPr>
    </w:p>
    <w:p w:rsidR="005C1753" w:rsidRPr="005855E7" w:rsidRDefault="006A33B7" w:rsidP="006342A0">
      <w:pPr>
        <w:pStyle w:val="a4"/>
        <w:shd w:val="clear" w:color="auto" w:fill="FFFFFF"/>
        <w:spacing w:before="240" w:beforeAutospacing="0" w:after="240" w:afterAutospacing="0" w:line="360" w:lineRule="auto"/>
        <w:rPr>
          <w:color w:val="000000" w:themeColor="text1"/>
          <w:sz w:val="28"/>
          <w:szCs w:val="28"/>
        </w:rPr>
      </w:pPr>
      <w:r w:rsidRPr="005855E7">
        <w:rPr>
          <w:color w:val="000000" w:themeColor="text1"/>
          <w:sz w:val="28"/>
          <w:szCs w:val="28"/>
        </w:rPr>
        <w:lastRenderedPageBreak/>
        <w:t>Приложение №4</w:t>
      </w:r>
      <w:r w:rsidR="00877507">
        <w:rPr>
          <w:color w:val="000000" w:themeColor="text1"/>
          <w:sz w:val="28"/>
          <w:szCs w:val="28"/>
        </w:rPr>
        <w:t>.</w:t>
      </w:r>
    </w:p>
    <w:p w:rsidR="002A5CFF" w:rsidRPr="005855E7" w:rsidRDefault="002A5CFF" w:rsidP="006342A0">
      <w:pPr>
        <w:pStyle w:val="a4"/>
        <w:shd w:val="clear" w:color="auto" w:fill="FFFFFF"/>
        <w:spacing w:before="240" w:beforeAutospacing="0" w:after="240" w:afterAutospacing="0" w:line="360" w:lineRule="auto"/>
        <w:ind w:left="360"/>
        <w:jc w:val="both"/>
        <w:rPr>
          <w:color w:val="000000" w:themeColor="text1"/>
          <w:sz w:val="28"/>
          <w:szCs w:val="28"/>
        </w:rPr>
      </w:pPr>
    </w:p>
    <w:p w:rsidR="002A5CFF" w:rsidRPr="005855E7" w:rsidRDefault="00591458" w:rsidP="006342A0">
      <w:pPr>
        <w:pStyle w:val="a4"/>
        <w:shd w:val="clear" w:color="auto" w:fill="FFFFFF"/>
        <w:spacing w:before="240" w:beforeAutospacing="0" w:after="240" w:afterAutospacing="0" w:line="360" w:lineRule="auto"/>
        <w:ind w:left="360"/>
        <w:jc w:val="both"/>
        <w:rPr>
          <w:color w:val="000000" w:themeColor="text1"/>
          <w:sz w:val="28"/>
          <w:szCs w:val="28"/>
        </w:rPr>
      </w:pPr>
      <w:r w:rsidRPr="005855E7">
        <w:rPr>
          <w:noProof/>
          <w:color w:val="000000" w:themeColor="text1"/>
          <w:sz w:val="28"/>
          <w:szCs w:val="28"/>
        </w:rPr>
        <w:drawing>
          <wp:inline distT="0" distB="0" distL="0" distR="0">
            <wp:extent cx="2600960" cy="2457450"/>
            <wp:effectExtent l="19050" t="0" r="8890" b="0"/>
            <wp:docPr id="1" name="Рисунок 1" descr="IMG_6291.JPG"/>
            <wp:cNvGraphicFramePr/>
            <a:graphic xmlns:a="http://schemas.openxmlformats.org/drawingml/2006/main">
              <a:graphicData uri="http://schemas.openxmlformats.org/drawingml/2006/picture">
                <pic:pic xmlns:pic="http://schemas.openxmlformats.org/drawingml/2006/picture">
                  <pic:nvPicPr>
                    <pic:cNvPr id="6" name="Рисунок 5" descr="IMG_6291.JPG"/>
                    <pic:cNvPicPr>
                      <a:picLocks noChangeAspect="1"/>
                    </pic:cNvPicPr>
                  </pic:nvPicPr>
                  <pic:blipFill>
                    <a:blip r:embed="rId13" cstate="print"/>
                    <a:stretch>
                      <a:fillRect/>
                    </a:stretch>
                  </pic:blipFill>
                  <pic:spPr>
                    <a:xfrm>
                      <a:off x="0" y="0"/>
                      <a:ext cx="2600696" cy="2457201"/>
                    </a:xfrm>
                    <a:prstGeom prst="rect">
                      <a:avLst/>
                    </a:prstGeom>
                  </pic:spPr>
                </pic:pic>
              </a:graphicData>
            </a:graphic>
          </wp:inline>
        </w:drawing>
      </w:r>
      <w:r w:rsidRPr="005855E7">
        <w:rPr>
          <w:rFonts w:asciiTheme="minorHAnsi" w:eastAsiaTheme="minorHAnsi" w:hAnsiTheme="minorHAnsi" w:cstheme="minorBidi"/>
          <w:noProof/>
          <w:sz w:val="22"/>
          <w:szCs w:val="22"/>
        </w:rPr>
        <w:t xml:space="preserve"> </w:t>
      </w:r>
      <w:r w:rsidRPr="005855E7">
        <w:rPr>
          <w:noProof/>
          <w:color w:val="000000" w:themeColor="text1"/>
          <w:sz w:val="28"/>
          <w:szCs w:val="28"/>
        </w:rPr>
        <w:drawing>
          <wp:inline distT="0" distB="0" distL="0" distR="0">
            <wp:extent cx="2609850" cy="2456239"/>
            <wp:effectExtent l="19050" t="0" r="0" b="0"/>
            <wp:docPr id="5" name="Рисунок 2" descr="IMG_6290.JPG"/>
            <wp:cNvGraphicFramePr/>
            <a:graphic xmlns:a="http://schemas.openxmlformats.org/drawingml/2006/main">
              <a:graphicData uri="http://schemas.openxmlformats.org/drawingml/2006/picture">
                <pic:pic xmlns:pic="http://schemas.openxmlformats.org/drawingml/2006/picture">
                  <pic:nvPicPr>
                    <pic:cNvPr id="5" name="Рисунок 4" descr="IMG_6290.JPG"/>
                    <pic:cNvPicPr>
                      <a:picLocks noChangeAspect="1"/>
                    </pic:cNvPicPr>
                  </pic:nvPicPr>
                  <pic:blipFill>
                    <a:blip r:embed="rId14" cstate="print"/>
                    <a:stretch>
                      <a:fillRect/>
                    </a:stretch>
                  </pic:blipFill>
                  <pic:spPr>
                    <a:xfrm>
                      <a:off x="0" y="0"/>
                      <a:ext cx="2612570" cy="2458799"/>
                    </a:xfrm>
                    <a:prstGeom prst="rect">
                      <a:avLst/>
                    </a:prstGeom>
                  </pic:spPr>
                </pic:pic>
              </a:graphicData>
            </a:graphic>
          </wp:inline>
        </w:drawing>
      </w:r>
    </w:p>
    <w:p w:rsidR="002A5CFF" w:rsidRPr="005855E7" w:rsidRDefault="002A5CFF" w:rsidP="006342A0">
      <w:pPr>
        <w:pStyle w:val="a4"/>
        <w:shd w:val="clear" w:color="auto" w:fill="FFFFFF"/>
        <w:spacing w:before="240" w:beforeAutospacing="0" w:after="240" w:afterAutospacing="0" w:line="360" w:lineRule="auto"/>
        <w:ind w:left="360"/>
        <w:jc w:val="both"/>
        <w:rPr>
          <w:color w:val="000000" w:themeColor="text1"/>
          <w:sz w:val="28"/>
          <w:szCs w:val="28"/>
        </w:rPr>
      </w:pPr>
    </w:p>
    <w:p w:rsidR="002A5CFF" w:rsidRPr="005855E7" w:rsidRDefault="002A5CFF" w:rsidP="006342A0">
      <w:pPr>
        <w:pStyle w:val="a4"/>
        <w:shd w:val="clear" w:color="auto" w:fill="FFFFFF"/>
        <w:spacing w:before="240" w:beforeAutospacing="0" w:after="240" w:afterAutospacing="0" w:line="360" w:lineRule="auto"/>
        <w:ind w:left="360"/>
        <w:jc w:val="both"/>
        <w:rPr>
          <w:color w:val="000000" w:themeColor="text1"/>
          <w:sz w:val="28"/>
          <w:szCs w:val="28"/>
        </w:rPr>
      </w:pPr>
    </w:p>
    <w:p w:rsidR="002A5CFF" w:rsidRPr="005855E7" w:rsidRDefault="00591458" w:rsidP="006342A0">
      <w:pPr>
        <w:pStyle w:val="a4"/>
        <w:shd w:val="clear" w:color="auto" w:fill="FFFFFF"/>
        <w:spacing w:before="240" w:beforeAutospacing="0" w:after="240" w:afterAutospacing="0" w:line="360" w:lineRule="auto"/>
        <w:ind w:left="360"/>
        <w:jc w:val="both"/>
        <w:rPr>
          <w:color w:val="000000" w:themeColor="text1"/>
          <w:sz w:val="28"/>
          <w:szCs w:val="28"/>
        </w:rPr>
      </w:pPr>
      <w:r w:rsidRPr="005855E7">
        <w:rPr>
          <w:noProof/>
          <w:color w:val="000000" w:themeColor="text1"/>
          <w:sz w:val="28"/>
          <w:szCs w:val="28"/>
        </w:rPr>
        <w:drawing>
          <wp:inline distT="0" distB="0" distL="0" distR="0">
            <wp:extent cx="2419350" cy="2524125"/>
            <wp:effectExtent l="19050" t="0" r="0" b="0"/>
            <wp:docPr id="10" name="Рисунок 3" descr="IMG_6293.JPG"/>
            <wp:cNvGraphicFramePr/>
            <a:graphic xmlns:a="http://schemas.openxmlformats.org/drawingml/2006/main">
              <a:graphicData uri="http://schemas.openxmlformats.org/drawingml/2006/picture">
                <pic:pic xmlns:pic="http://schemas.openxmlformats.org/drawingml/2006/picture">
                  <pic:nvPicPr>
                    <pic:cNvPr id="7" name="Рисунок 6" descr="IMG_6293.JPG"/>
                    <pic:cNvPicPr>
                      <a:picLocks noChangeAspect="1"/>
                    </pic:cNvPicPr>
                  </pic:nvPicPr>
                  <pic:blipFill>
                    <a:blip r:embed="rId15" cstate="print"/>
                    <a:stretch>
                      <a:fillRect/>
                    </a:stretch>
                  </pic:blipFill>
                  <pic:spPr>
                    <a:xfrm>
                      <a:off x="0" y="0"/>
                      <a:ext cx="2419351" cy="2524126"/>
                    </a:xfrm>
                    <a:prstGeom prst="rect">
                      <a:avLst/>
                    </a:prstGeom>
                  </pic:spPr>
                </pic:pic>
              </a:graphicData>
            </a:graphic>
          </wp:inline>
        </w:drawing>
      </w:r>
      <w:r w:rsidRPr="005855E7">
        <w:rPr>
          <w:rFonts w:asciiTheme="minorHAnsi" w:eastAsiaTheme="minorHAnsi" w:hAnsiTheme="minorHAnsi" w:cstheme="minorBidi"/>
          <w:noProof/>
          <w:sz w:val="22"/>
          <w:szCs w:val="22"/>
        </w:rPr>
        <w:t xml:space="preserve"> </w:t>
      </w:r>
      <w:r w:rsidR="00C15E1B" w:rsidRPr="005855E7">
        <w:rPr>
          <w:rFonts w:asciiTheme="minorHAnsi" w:eastAsiaTheme="minorHAnsi" w:hAnsiTheme="minorHAnsi" w:cstheme="minorBidi"/>
          <w:noProof/>
          <w:sz w:val="22"/>
          <w:szCs w:val="22"/>
        </w:rPr>
        <w:drawing>
          <wp:inline distT="0" distB="0" distL="0" distR="0">
            <wp:extent cx="2800350" cy="2523456"/>
            <wp:effectExtent l="19050" t="0" r="0" b="0"/>
            <wp:docPr id="22" name="Рисунок 6" descr="IMG_6297.JPG"/>
            <wp:cNvGraphicFramePr/>
            <a:graphic xmlns:a="http://schemas.openxmlformats.org/drawingml/2006/main">
              <a:graphicData uri="http://schemas.openxmlformats.org/drawingml/2006/picture">
                <pic:pic xmlns:pic="http://schemas.openxmlformats.org/drawingml/2006/picture">
                  <pic:nvPicPr>
                    <pic:cNvPr id="11" name="Рисунок 10" descr="IMG_6297.JPG"/>
                    <pic:cNvPicPr>
                      <a:picLocks noChangeAspect="1"/>
                    </pic:cNvPicPr>
                  </pic:nvPicPr>
                  <pic:blipFill>
                    <a:blip r:embed="rId16" cstate="print"/>
                    <a:stretch>
                      <a:fillRect/>
                    </a:stretch>
                  </pic:blipFill>
                  <pic:spPr>
                    <a:xfrm>
                      <a:off x="0" y="0"/>
                      <a:ext cx="2800398" cy="2523499"/>
                    </a:xfrm>
                    <a:prstGeom prst="rect">
                      <a:avLst/>
                    </a:prstGeom>
                  </pic:spPr>
                </pic:pic>
              </a:graphicData>
            </a:graphic>
          </wp:inline>
        </w:drawing>
      </w:r>
    </w:p>
    <w:p w:rsidR="00591458" w:rsidRPr="005855E7" w:rsidRDefault="00591458" w:rsidP="006342A0">
      <w:pPr>
        <w:pStyle w:val="a4"/>
        <w:shd w:val="clear" w:color="auto" w:fill="FFFFFF"/>
        <w:spacing w:before="240" w:beforeAutospacing="0" w:after="240" w:afterAutospacing="0" w:line="360" w:lineRule="auto"/>
        <w:ind w:left="360"/>
        <w:jc w:val="center"/>
        <w:rPr>
          <w:color w:val="000000" w:themeColor="text1"/>
          <w:sz w:val="28"/>
          <w:szCs w:val="28"/>
        </w:rPr>
      </w:pPr>
    </w:p>
    <w:p w:rsidR="00591458" w:rsidRPr="005855E7" w:rsidRDefault="00591458" w:rsidP="006342A0">
      <w:pPr>
        <w:pStyle w:val="a4"/>
        <w:shd w:val="clear" w:color="auto" w:fill="FFFFFF"/>
        <w:spacing w:before="240" w:beforeAutospacing="0" w:after="240" w:afterAutospacing="0" w:line="360" w:lineRule="auto"/>
        <w:ind w:left="360"/>
        <w:jc w:val="center"/>
        <w:rPr>
          <w:color w:val="000000" w:themeColor="text1"/>
          <w:sz w:val="28"/>
          <w:szCs w:val="28"/>
        </w:rPr>
      </w:pPr>
    </w:p>
    <w:p w:rsidR="00591458" w:rsidRPr="005855E7" w:rsidRDefault="00591458" w:rsidP="006342A0">
      <w:pPr>
        <w:pStyle w:val="a4"/>
        <w:shd w:val="clear" w:color="auto" w:fill="FFFFFF"/>
        <w:spacing w:before="240" w:beforeAutospacing="0" w:after="240" w:afterAutospacing="0" w:line="360" w:lineRule="auto"/>
        <w:ind w:left="360"/>
        <w:jc w:val="center"/>
        <w:rPr>
          <w:color w:val="000000" w:themeColor="text1"/>
          <w:sz w:val="28"/>
          <w:szCs w:val="28"/>
        </w:rPr>
      </w:pPr>
    </w:p>
    <w:p w:rsidR="00591458" w:rsidRPr="005855E7" w:rsidRDefault="00591458" w:rsidP="006342A0">
      <w:pPr>
        <w:pStyle w:val="a4"/>
        <w:shd w:val="clear" w:color="auto" w:fill="FFFFFF"/>
        <w:spacing w:before="240" w:beforeAutospacing="0" w:after="240" w:afterAutospacing="0" w:line="360" w:lineRule="auto"/>
        <w:ind w:left="360"/>
        <w:jc w:val="center"/>
        <w:rPr>
          <w:color w:val="000000" w:themeColor="text1"/>
          <w:sz w:val="28"/>
          <w:szCs w:val="28"/>
        </w:rPr>
      </w:pPr>
    </w:p>
    <w:p w:rsidR="002A5CFF" w:rsidRPr="005855E7" w:rsidRDefault="002A5CFF" w:rsidP="006342A0">
      <w:pPr>
        <w:pStyle w:val="a4"/>
        <w:shd w:val="clear" w:color="auto" w:fill="FFFFFF"/>
        <w:spacing w:before="240" w:beforeAutospacing="0" w:after="240" w:afterAutospacing="0" w:line="360" w:lineRule="auto"/>
        <w:rPr>
          <w:color w:val="000000" w:themeColor="text1"/>
          <w:sz w:val="28"/>
          <w:szCs w:val="28"/>
        </w:rPr>
      </w:pPr>
      <w:r w:rsidRPr="005855E7">
        <w:rPr>
          <w:color w:val="000000" w:themeColor="text1"/>
          <w:sz w:val="28"/>
          <w:szCs w:val="28"/>
        </w:rPr>
        <w:lastRenderedPageBreak/>
        <w:t>Приложение №5</w:t>
      </w:r>
      <w:r w:rsidR="00877507">
        <w:rPr>
          <w:color w:val="000000" w:themeColor="text1"/>
          <w:sz w:val="28"/>
          <w:szCs w:val="28"/>
        </w:rPr>
        <w:t>.</w:t>
      </w:r>
    </w:p>
    <w:p w:rsidR="00397D73" w:rsidRPr="005855E7" w:rsidRDefault="00397D73" w:rsidP="006342A0">
      <w:pPr>
        <w:pStyle w:val="a4"/>
        <w:shd w:val="clear" w:color="auto" w:fill="FFFFFF"/>
        <w:spacing w:before="240" w:beforeAutospacing="0" w:after="240" w:afterAutospacing="0" w:line="360" w:lineRule="auto"/>
        <w:ind w:left="360"/>
        <w:jc w:val="both"/>
        <w:rPr>
          <w:color w:val="000000" w:themeColor="text1"/>
          <w:sz w:val="28"/>
          <w:szCs w:val="28"/>
        </w:rPr>
      </w:pPr>
      <w:r w:rsidRPr="005855E7">
        <w:rPr>
          <w:color w:val="000000" w:themeColor="text1"/>
          <w:sz w:val="28"/>
          <w:szCs w:val="28"/>
        </w:rPr>
        <w:t xml:space="preserve"> </w:t>
      </w:r>
      <w:r w:rsidR="00D406B2" w:rsidRPr="005855E7">
        <w:rPr>
          <w:color w:val="000000" w:themeColor="text1"/>
          <w:sz w:val="28"/>
          <w:szCs w:val="28"/>
        </w:rPr>
        <w:t xml:space="preserve">     </w:t>
      </w:r>
    </w:p>
    <w:p w:rsidR="005C1753" w:rsidRPr="005855E7" w:rsidRDefault="00C15E1B" w:rsidP="006342A0">
      <w:pPr>
        <w:pStyle w:val="a4"/>
        <w:shd w:val="clear" w:color="auto" w:fill="FFFFFF"/>
        <w:spacing w:before="240" w:beforeAutospacing="0" w:after="240" w:afterAutospacing="0" w:line="360" w:lineRule="auto"/>
        <w:ind w:left="720"/>
        <w:rPr>
          <w:color w:val="000000" w:themeColor="text1"/>
          <w:sz w:val="28"/>
          <w:szCs w:val="28"/>
        </w:rPr>
      </w:pPr>
      <w:r w:rsidRPr="005855E7">
        <w:rPr>
          <w:noProof/>
          <w:color w:val="000000" w:themeColor="text1"/>
          <w:sz w:val="28"/>
          <w:szCs w:val="28"/>
        </w:rPr>
        <w:drawing>
          <wp:inline distT="0" distB="0" distL="0" distR="0">
            <wp:extent cx="2552700" cy="2609850"/>
            <wp:effectExtent l="19050" t="0" r="0" b="0"/>
            <wp:docPr id="23" name="Рисунок 7" descr="IMG_6345.JPG"/>
            <wp:cNvGraphicFramePr/>
            <a:graphic xmlns:a="http://schemas.openxmlformats.org/drawingml/2006/main">
              <a:graphicData uri="http://schemas.openxmlformats.org/drawingml/2006/picture">
                <pic:pic xmlns:pic="http://schemas.openxmlformats.org/drawingml/2006/picture">
                  <pic:nvPicPr>
                    <pic:cNvPr id="5" name="Рисунок 4" descr="IMG_6345.JPG"/>
                    <pic:cNvPicPr>
                      <a:picLocks noChangeAspect="1"/>
                    </pic:cNvPicPr>
                  </pic:nvPicPr>
                  <pic:blipFill>
                    <a:blip r:embed="rId17" cstate="print"/>
                    <a:stretch>
                      <a:fillRect/>
                    </a:stretch>
                  </pic:blipFill>
                  <pic:spPr>
                    <a:xfrm>
                      <a:off x="0" y="0"/>
                      <a:ext cx="2555458" cy="2612669"/>
                    </a:xfrm>
                    <a:prstGeom prst="rect">
                      <a:avLst/>
                    </a:prstGeom>
                  </pic:spPr>
                </pic:pic>
              </a:graphicData>
            </a:graphic>
          </wp:inline>
        </w:drawing>
      </w:r>
      <w:r w:rsidRPr="005855E7">
        <w:rPr>
          <w:rFonts w:asciiTheme="minorHAnsi" w:eastAsiaTheme="minorHAnsi" w:hAnsiTheme="minorHAnsi" w:cstheme="minorBidi"/>
          <w:noProof/>
          <w:sz w:val="22"/>
          <w:szCs w:val="22"/>
        </w:rPr>
        <w:t xml:space="preserve"> </w:t>
      </w:r>
      <w:r w:rsidRPr="005855E7">
        <w:rPr>
          <w:noProof/>
          <w:color w:val="000000" w:themeColor="text1"/>
          <w:sz w:val="28"/>
          <w:szCs w:val="28"/>
        </w:rPr>
        <w:drawing>
          <wp:inline distT="0" distB="0" distL="0" distR="0">
            <wp:extent cx="2681802" cy="2562225"/>
            <wp:effectExtent l="19050" t="0" r="4248" b="0"/>
            <wp:docPr id="24" name="Рисунок 8" descr="IMG_6344.JPG"/>
            <wp:cNvGraphicFramePr/>
            <a:graphic xmlns:a="http://schemas.openxmlformats.org/drawingml/2006/main">
              <a:graphicData uri="http://schemas.openxmlformats.org/drawingml/2006/picture">
                <pic:pic xmlns:pic="http://schemas.openxmlformats.org/drawingml/2006/picture">
                  <pic:nvPicPr>
                    <pic:cNvPr id="6" name="Рисунок 5" descr="IMG_6344.JPG"/>
                    <pic:cNvPicPr>
                      <a:picLocks noChangeAspect="1"/>
                    </pic:cNvPicPr>
                  </pic:nvPicPr>
                  <pic:blipFill>
                    <a:blip r:embed="rId18" cstate="print"/>
                    <a:stretch>
                      <a:fillRect/>
                    </a:stretch>
                  </pic:blipFill>
                  <pic:spPr>
                    <a:xfrm>
                      <a:off x="0" y="0"/>
                      <a:ext cx="2685758" cy="2566005"/>
                    </a:xfrm>
                    <a:prstGeom prst="rect">
                      <a:avLst/>
                    </a:prstGeom>
                  </pic:spPr>
                </pic:pic>
              </a:graphicData>
            </a:graphic>
          </wp:inline>
        </w:drawing>
      </w:r>
    </w:p>
    <w:p w:rsidR="005C1753" w:rsidRPr="005855E7" w:rsidRDefault="005C1753" w:rsidP="006342A0">
      <w:pPr>
        <w:pStyle w:val="a4"/>
        <w:shd w:val="clear" w:color="auto" w:fill="FFFFFF"/>
        <w:spacing w:before="240" w:beforeAutospacing="0" w:after="240" w:afterAutospacing="0" w:line="360" w:lineRule="auto"/>
        <w:ind w:left="720"/>
        <w:jc w:val="center"/>
        <w:rPr>
          <w:color w:val="000000" w:themeColor="text1"/>
          <w:sz w:val="28"/>
          <w:szCs w:val="28"/>
        </w:rPr>
      </w:pPr>
    </w:p>
    <w:p w:rsidR="00C15E1B" w:rsidRPr="005855E7" w:rsidRDefault="00574B84" w:rsidP="006342A0">
      <w:pPr>
        <w:pStyle w:val="a4"/>
        <w:shd w:val="clear" w:color="auto" w:fill="FFFFFF"/>
        <w:spacing w:before="240" w:beforeAutospacing="0" w:after="240" w:afterAutospacing="0" w:line="360" w:lineRule="auto"/>
        <w:jc w:val="center"/>
        <w:rPr>
          <w:color w:val="000000" w:themeColor="text1"/>
          <w:sz w:val="28"/>
          <w:szCs w:val="28"/>
        </w:rPr>
      </w:pPr>
      <w:r w:rsidRPr="005855E7">
        <w:rPr>
          <w:noProof/>
          <w:color w:val="000000" w:themeColor="text1"/>
          <w:sz w:val="28"/>
          <w:szCs w:val="28"/>
        </w:rPr>
        <w:drawing>
          <wp:anchor distT="0" distB="0" distL="114300" distR="114300" simplePos="0" relativeHeight="251663360" behindDoc="0" locked="0" layoutInCell="1" allowOverlap="1">
            <wp:simplePos x="0" y="0"/>
            <wp:positionH relativeFrom="column">
              <wp:posOffset>346710</wp:posOffset>
            </wp:positionH>
            <wp:positionV relativeFrom="paragraph">
              <wp:posOffset>151130</wp:posOffset>
            </wp:positionV>
            <wp:extent cx="2686050" cy="2724150"/>
            <wp:effectExtent l="19050" t="0" r="0" b="0"/>
            <wp:wrapNone/>
            <wp:docPr id="25" name="Рисунок 9" descr="IMG_6347.JPG"/>
            <wp:cNvGraphicFramePr/>
            <a:graphic xmlns:a="http://schemas.openxmlformats.org/drawingml/2006/main">
              <a:graphicData uri="http://schemas.openxmlformats.org/drawingml/2006/picture">
                <pic:pic xmlns:pic="http://schemas.openxmlformats.org/drawingml/2006/picture">
                  <pic:nvPicPr>
                    <pic:cNvPr id="7" name="Рисунок 6" descr="IMG_6347.JPG"/>
                    <pic:cNvPicPr>
                      <a:picLocks noChangeAspect="1"/>
                    </pic:cNvPicPr>
                  </pic:nvPicPr>
                  <pic:blipFill>
                    <a:blip r:embed="rId19" cstate="print"/>
                    <a:stretch>
                      <a:fillRect/>
                    </a:stretch>
                  </pic:blipFill>
                  <pic:spPr>
                    <a:xfrm>
                      <a:off x="0" y="0"/>
                      <a:ext cx="2686050" cy="2724150"/>
                    </a:xfrm>
                    <a:prstGeom prst="rect">
                      <a:avLst/>
                    </a:prstGeom>
                  </pic:spPr>
                </pic:pic>
              </a:graphicData>
            </a:graphic>
          </wp:anchor>
        </w:drawing>
      </w:r>
      <w:r w:rsidRPr="005855E7">
        <w:rPr>
          <w:noProof/>
          <w:color w:val="000000" w:themeColor="text1"/>
          <w:sz w:val="28"/>
          <w:szCs w:val="28"/>
        </w:rPr>
        <w:drawing>
          <wp:anchor distT="0" distB="0" distL="114300" distR="114300" simplePos="0" relativeHeight="251664384" behindDoc="0" locked="0" layoutInCell="1" allowOverlap="1">
            <wp:simplePos x="0" y="0"/>
            <wp:positionH relativeFrom="column">
              <wp:posOffset>3143250</wp:posOffset>
            </wp:positionH>
            <wp:positionV relativeFrom="paragraph">
              <wp:posOffset>74930</wp:posOffset>
            </wp:positionV>
            <wp:extent cx="2619375" cy="2800350"/>
            <wp:effectExtent l="19050" t="0" r="9525" b="0"/>
            <wp:wrapNone/>
            <wp:docPr id="29" name="Рисунок 10" descr="IMG_6348.JPG"/>
            <wp:cNvGraphicFramePr/>
            <a:graphic xmlns:a="http://schemas.openxmlformats.org/drawingml/2006/main">
              <a:graphicData uri="http://schemas.openxmlformats.org/drawingml/2006/picture">
                <pic:pic xmlns:pic="http://schemas.openxmlformats.org/drawingml/2006/picture">
                  <pic:nvPicPr>
                    <pic:cNvPr id="8" name="Рисунок 7" descr="IMG_6348.JPG"/>
                    <pic:cNvPicPr>
                      <a:picLocks noChangeAspect="1"/>
                    </pic:cNvPicPr>
                  </pic:nvPicPr>
                  <pic:blipFill>
                    <a:blip r:embed="rId20" cstate="print"/>
                    <a:stretch>
                      <a:fillRect/>
                    </a:stretch>
                  </pic:blipFill>
                  <pic:spPr>
                    <a:xfrm>
                      <a:off x="0" y="0"/>
                      <a:ext cx="2619375" cy="2800350"/>
                    </a:xfrm>
                    <a:prstGeom prst="rect">
                      <a:avLst/>
                    </a:prstGeom>
                  </pic:spPr>
                </pic:pic>
              </a:graphicData>
            </a:graphic>
          </wp:anchor>
        </w:drawing>
      </w:r>
    </w:p>
    <w:p w:rsidR="00C15E1B" w:rsidRPr="005855E7" w:rsidRDefault="00C15E1B" w:rsidP="006342A0">
      <w:pPr>
        <w:pStyle w:val="a4"/>
        <w:shd w:val="clear" w:color="auto" w:fill="FFFFFF"/>
        <w:spacing w:before="240" w:beforeAutospacing="0" w:after="240" w:afterAutospacing="0" w:line="360" w:lineRule="auto"/>
        <w:rPr>
          <w:color w:val="000000" w:themeColor="text1"/>
          <w:sz w:val="28"/>
          <w:szCs w:val="28"/>
        </w:rPr>
      </w:pPr>
      <w:r w:rsidRPr="005855E7">
        <w:rPr>
          <w:rFonts w:asciiTheme="minorHAnsi" w:eastAsiaTheme="minorHAnsi" w:hAnsiTheme="minorHAnsi" w:cstheme="minorBidi"/>
          <w:noProof/>
          <w:sz w:val="22"/>
          <w:szCs w:val="22"/>
        </w:rPr>
        <w:t xml:space="preserve"> </w:t>
      </w:r>
    </w:p>
    <w:p w:rsidR="00C15E1B" w:rsidRPr="005855E7" w:rsidRDefault="00C15E1B" w:rsidP="006342A0">
      <w:pPr>
        <w:pStyle w:val="a4"/>
        <w:shd w:val="clear" w:color="auto" w:fill="FFFFFF"/>
        <w:spacing w:before="240" w:beforeAutospacing="0" w:after="240" w:afterAutospacing="0" w:line="360" w:lineRule="auto"/>
        <w:rPr>
          <w:color w:val="000000" w:themeColor="text1"/>
          <w:sz w:val="28"/>
          <w:szCs w:val="28"/>
        </w:rPr>
      </w:pPr>
    </w:p>
    <w:p w:rsidR="00C15E1B" w:rsidRPr="005855E7" w:rsidRDefault="00C15E1B" w:rsidP="006342A0">
      <w:pPr>
        <w:pStyle w:val="a4"/>
        <w:shd w:val="clear" w:color="auto" w:fill="FFFFFF"/>
        <w:spacing w:before="240" w:beforeAutospacing="0" w:after="240" w:afterAutospacing="0" w:line="360" w:lineRule="auto"/>
        <w:jc w:val="center"/>
        <w:rPr>
          <w:color w:val="000000" w:themeColor="text1"/>
          <w:sz w:val="28"/>
          <w:szCs w:val="28"/>
        </w:rPr>
      </w:pPr>
    </w:p>
    <w:p w:rsidR="00C15E1B" w:rsidRPr="005855E7" w:rsidRDefault="00C15E1B" w:rsidP="006342A0">
      <w:pPr>
        <w:pStyle w:val="a4"/>
        <w:shd w:val="clear" w:color="auto" w:fill="FFFFFF"/>
        <w:spacing w:before="240" w:beforeAutospacing="0" w:after="240" w:afterAutospacing="0" w:line="360" w:lineRule="auto"/>
        <w:jc w:val="center"/>
        <w:rPr>
          <w:color w:val="000000" w:themeColor="text1"/>
          <w:sz w:val="28"/>
          <w:szCs w:val="28"/>
        </w:rPr>
      </w:pPr>
    </w:p>
    <w:p w:rsidR="002221C0" w:rsidRPr="005855E7" w:rsidRDefault="002221C0" w:rsidP="006342A0">
      <w:pPr>
        <w:spacing w:line="360" w:lineRule="auto"/>
        <w:rPr>
          <w:rFonts w:ascii="Times New Roman" w:eastAsia="Times New Roman" w:hAnsi="Times New Roman" w:cs="Times New Roman"/>
          <w:color w:val="000000" w:themeColor="text1"/>
          <w:sz w:val="28"/>
          <w:szCs w:val="28"/>
          <w:lang w:eastAsia="ru-RU"/>
        </w:rPr>
      </w:pPr>
      <w:r w:rsidRPr="005855E7">
        <w:rPr>
          <w:color w:val="000000" w:themeColor="text1"/>
          <w:sz w:val="28"/>
          <w:szCs w:val="28"/>
        </w:rPr>
        <w:br w:type="page"/>
      </w:r>
    </w:p>
    <w:p w:rsidR="00877507" w:rsidRDefault="00F91553" w:rsidP="006342A0">
      <w:pPr>
        <w:pStyle w:val="a4"/>
        <w:shd w:val="clear" w:color="auto" w:fill="FFFFFF"/>
        <w:spacing w:before="240" w:beforeAutospacing="0" w:after="240" w:afterAutospacing="0" w:line="360" w:lineRule="auto"/>
        <w:rPr>
          <w:color w:val="000000" w:themeColor="text1"/>
          <w:sz w:val="28"/>
          <w:szCs w:val="28"/>
        </w:rPr>
      </w:pPr>
      <w:r>
        <w:rPr>
          <w:color w:val="000000" w:themeColor="text1"/>
          <w:sz w:val="28"/>
          <w:szCs w:val="28"/>
        </w:rPr>
        <w:lastRenderedPageBreak/>
        <w:t>Приложение №</w:t>
      </w:r>
      <w:r w:rsidR="00877507">
        <w:rPr>
          <w:color w:val="000000" w:themeColor="text1"/>
          <w:sz w:val="28"/>
          <w:szCs w:val="28"/>
        </w:rPr>
        <w:t>6.</w:t>
      </w:r>
    </w:p>
    <w:p w:rsidR="009B785B" w:rsidRPr="005855E7" w:rsidRDefault="00877507" w:rsidP="006342A0">
      <w:pPr>
        <w:pStyle w:val="a4"/>
        <w:shd w:val="clear" w:color="auto" w:fill="FFFFFF"/>
        <w:spacing w:before="240" w:beforeAutospacing="0" w:after="240" w:afterAutospacing="0" w:line="360" w:lineRule="auto"/>
        <w:rPr>
          <w:color w:val="000000" w:themeColor="text1"/>
          <w:sz w:val="28"/>
          <w:szCs w:val="28"/>
        </w:rPr>
      </w:pPr>
      <w:r>
        <w:rPr>
          <w:noProof/>
          <w:color w:val="000000" w:themeColor="text1"/>
          <w:sz w:val="28"/>
          <w:szCs w:val="28"/>
        </w:rPr>
        <w:drawing>
          <wp:anchor distT="0" distB="0" distL="114300" distR="114300" simplePos="0" relativeHeight="251665408" behindDoc="0" locked="0" layoutInCell="1" allowOverlap="1">
            <wp:simplePos x="0" y="0"/>
            <wp:positionH relativeFrom="column">
              <wp:posOffset>232410</wp:posOffset>
            </wp:positionH>
            <wp:positionV relativeFrom="paragraph">
              <wp:posOffset>220980</wp:posOffset>
            </wp:positionV>
            <wp:extent cx="6115050" cy="4000500"/>
            <wp:effectExtent l="19050" t="0" r="0" b="0"/>
            <wp:wrapNone/>
            <wp:docPr id="27" name="Рисунок 11" descr="IMG00103.jpg"/>
            <wp:cNvGraphicFramePr/>
            <a:graphic xmlns:a="http://schemas.openxmlformats.org/drawingml/2006/main">
              <a:graphicData uri="http://schemas.openxmlformats.org/drawingml/2006/picture">
                <pic:pic xmlns:pic="http://schemas.openxmlformats.org/drawingml/2006/picture">
                  <pic:nvPicPr>
                    <pic:cNvPr id="9" name="Рисунок 8" descr="IMG00103.jpg"/>
                    <pic:cNvPicPr>
                      <a:picLocks noGrp="1" noChangeAspect="1"/>
                    </pic:cNvPicPr>
                  </pic:nvPicPr>
                  <pic:blipFill>
                    <a:blip r:embed="rId21" cstate="print"/>
                    <a:srcRect l="9801" r="9801"/>
                    <a:stretch>
                      <a:fillRect/>
                    </a:stretch>
                  </pic:blipFill>
                  <pic:spPr>
                    <a:xfrm>
                      <a:off x="0" y="0"/>
                      <a:ext cx="6115050" cy="4000500"/>
                    </a:xfrm>
                    <a:prstGeom prst="rect">
                      <a:avLst/>
                    </a:prstGeom>
                  </pic:spPr>
                </pic:pic>
              </a:graphicData>
            </a:graphic>
          </wp:anchor>
        </w:drawing>
      </w:r>
      <w:r w:rsidR="009B785B" w:rsidRPr="005855E7">
        <w:rPr>
          <w:color w:val="000000" w:themeColor="text1"/>
          <w:sz w:val="28"/>
          <w:szCs w:val="28"/>
        </w:rPr>
        <w:t xml:space="preserve">   </w:t>
      </w:r>
    </w:p>
    <w:p w:rsidR="00F5676A" w:rsidRPr="005855E7" w:rsidRDefault="00F5676A" w:rsidP="006342A0">
      <w:pPr>
        <w:pStyle w:val="a4"/>
        <w:shd w:val="clear" w:color="auto" w:fill="FFFFFF"/>
        <w:spacing w:before="240" w:beforeAutospacing="0" w:after="240" w:afterAutospacing="0" w:line="360" w:lineRule="auto"/>
        <w:ind w:left="720"/>
        <w:rPr>
          <w:color w:val="000000" w:themeColor="text1"/>
          <w:sz w:val="28"/>
          <w:szCs w:val="28"/>
        </w:rPr>
      </w:pPr>
    </w:p>
    <w:p w:rsidR="00F5676A" w:rsidRPr="005855E7" w:rsidRDefault="00F5676A" w:rsidP="006342A0">
      <w:pPr>
        <w:pStyle w:val="a4"/>
        <w:shd w:val="clear" w:color="auto" w:fill="FFFFFF"/>
        <w:spacing w:before="240" w:beforeAutospacing="0" w:after="240" w:afterAutospacing="0" w:line="360" w:lineRule="auto"/>
        <w:ind w:left="720"/>
        <w:rPr>
          <w:color w:val="000000" w:themeColor="text1"/>
          <w:sz w:val="28"/>
          <w:szCs w:val="28"/>
        </w:rPr>
      </w:pPr>
    </w:p>
    <w:p w:rsidR="00F5676A" w:rsidRPr="005855E7" w:rsidRDefault="00F5676A" w:rsidP="006342A0">
      <w:pPr>
        <w:pStyle w:val="a4"/>
        <w:shd w:val="clear" w:color="auto" w:fill="FFFFFF"/>
        <w:spacing w:before="240" w:beforeAutospacing="0" w:after="240" w:afterAutospacing="0" w:line="360" w:lineRule="auto"/>
        <w:ind w:left="720"/>
        <w:rPr>
          <w:color w:val="000000" w:themeColor="text1"/>
          <w:sz w:val="28"/>
          <w:szCs w:val="28"/>
        </w:rPr>
      </w:pPr>
    </w:p>
    <w:p w:rsidR="00B158AB" w:rsidRPr="005855E7" w:rsidRDefault="00B158AB" w:rsidP="006342A0">
      <w:pPr>
        <w:pStyle w:val="a4"/>
        <w:shd w:val="clear" w:color="auto" w:fill="FFFFFF"/>
        <w:spacing w:before="240" w:beforeAutospacing="0" w:after="240" w:afterAutospacing="0" w:line="360" w:lineRule="auto"/>
        <w:ind w:left="720"/>
        <w:jc w:val="center"/>
        <w:rPr>
          <w:color w:val="000000" w:themeColor="text1"/>
          <w:sz w:val="28"/>
          <w:szCs w:val="28"/>
        </w:rPr>
      </w:pPr>
    </w:p>
    <w:p w:rsidR="00594E96" w:rsidRPr="005855E7" w:rsidRDefault="00594E96" w:rsidP="006342A0">
      <w:pPr>
        <w:pStyle w:val="a4"/>
        <w:shd w:val="clear" w:color="auto" w:fill="FFFFFF"/>
        <w:spacing w:before="240" w:beforeAutospacing="0" w:after="240" w:afterAutospacing="0" w:line="360" w:lineRule="auto"/>
        <w:ind w:left="720"/>
        <w:jc w:val="center"/>
        <w:rPr>
          <w:color w:val="000000" w:themeColor="text1"/>
          <w:sz w:val="28"/>
          <w:szCs w:val="28"/>
        </w:rPr>
      </w:pPr>
    </w:p>
    <w:p w:rsidR="00594E96" w:rsidRDefault="00594E96" w:rsidP="006342A0">
      <w:pPr>
        <w:pStyle w:val="a4"/>
        <w:shd w:val="clear" w:color="auto" w:fill="FFFFFF"/>
        <w:spacing w:before="240" w:beforeAutospacing="0" w:after="240" w:afterAutospacing="0" w:line="360" w:lineRule="auto"/>
        <w:ind w:left="720"/>
        <w:jc w:val="center"/>
        <w:rPr>
          <w:color w:val="000000" w:themeColor="text1"/>
          <w:sz w:val="28"/>
          <w:szCs w:val="28"/>
        </w:rPr>
      </w:pPr>
    </w:p>
    <w:p w:rsidR="00F91553" w:rsidRDefault="00F91553" w:rsidP="006342A0">
      <w:pPr>
        <w:pStyle w:val="a4"/>
        <w:shd w:val="clear" w:color="auto" w:fill="FFFFFF"/>
        <w:spacing w:before="240" w:beforeAutospacing="0" w:after="240" w:afterAutospacing="0" w:line="360" w:lineRule="auto"/>
        <w:ind w:left="720"/>
        <w:jc w:val="center"/>
        <w:rPr>
          <w:color w:val="000000" w:themeColor="text1"/>
          <w:sz w:val="28"/>
          <w:szCs w:val="28"/>
        </w:rPr>
      </w:pPr>
    </w:p>
    <w:p w:rsidR="00F91553" w:rsidRDefault="00F91553" w:rsidP="006342A0">
      <w:pPr>
        <w:pStyle w:val="a4"/>
        <w:shd w:val="clear" w:color="auto" w:fill="FFFFFF"/>
        <w:spacing w:before="240" w:beforeAutospacing="0" w:after="240" w:afterAutospacing="0" w:line="360" w:lineRule="auto"/>
        <w:ind w:left="720"/>
        <w:jc w:val="center"/>
        <w:rPr>
          <w:color w:val="000000" w:themeColor="text1"/>
          <w:sz w:val="28"/>
          <w:szCs w:val="28"/>
        </w:rPr>
      </w:pPr>
    </w:p>
    <w:p w:rsidR="00877507" w:rsidRDefault="00877507" w:rsidP="006342A0">
      <w:pPr>
        <w:spacing w:line="360" w:lineRule="auto"/>
        <w:rPr>
          <w:rFonts w:ascii="Times New Roman" w:eastAsia="Times New Roman" w:hAnsi="Times New Roman" w:cs="Times New Roman"/>
          <w:color w:val="000000" w:themeColor="text1"/>
          <w:sz w:val="28"/>
          <w:szCs w:val="28"/>
          <w:lang w:eastAsia="ru-RU"/>
        </w:rPr>
      </w:pPr>
      <w:r>
        <w:rPr>
          <w:color w:val="000000" w:themeColor="text1"/>
          <w:sz w:val="28"/>
          <w:szCs w:val="28"/>
        </w:rPr>
        <w:br w:type="page"/>
      </w:r>
    </w:p>
    <w:p w:rsidR="00F91553" w:rsidRDefault="00877507" w:rsidP="006342A0">
      <w:pPr>
        <w:pStyle w:val="a4"/>
        <w:shd w:val="clear" w:color="auto" w:fill="FFFFFF"/>
        <w:spacing w:before="240" w:beforeAutospacing="0" w:after="240" w:afterAutospacing="0" w:line="360" w:lineRule="auto"/>
        <w:ind w:left="720"/>
        <w:jc w:val="both"/>
        <w:rPr>
          <w:color w:val="000000" w:themeColor="text1"/>
          <w:sz w:val="28"/>
          <w:szCs w:val="28"/>
        </w:rPr>
      </w:pPr>
      <w:r>
        <w:rPr>
          <w:color w:val="000000" w:themeColor="text1"/>
          <w:sz w:val="28"/>
          <w:szCs w:val="28"/>
        </w:rPr>
        <w:lastRenderedPageBreak/>
        <w:t>Приложение № 7.</w:t>
      </w:r>
    </w:p>
    <w:p w:rsidR="00F91553" w:rsidRDefault="00877507" w:rsidP="006342A0">
      <w:pPr>
        <w:pStyle w:val="a4"/>
        <w:shd w:val="clear" w:color="auto" w:fill="FFFFFF"/>
        <w:spacing w:before="240" w:beforeAutospacing="0" w:after="240" w:afterAutospacing="0" w:line="360" w:lineRule="auto"/>
        <w:ind w:left="720"/>
        <w:jc w:val="center"/>
        <w:rPr>
          <w:color w:val="000000" w:themeColor="text1"/>
          <w:sz w:val="28"/>
          <w:szCs w:val="28"/>
        </w:rPr>
      </w:pPr>
      <w:r>
        <w:rPr>
          <w:noProof/>
          <w:color w:val="000000" w:themeColor="text1"/>
          <w:sz w:val="28"/>
          <w:szCs w:val="28"/>
        </w:rPr>
        <w:drawing>
          <wp:anchor distT="0" distB="0" distL="114300" distR="114300" simplePos="0" relativeHeight="251667456" behindDoc="0" locked="0" layoutInCell="1" allowOverlap="1">
            <wp:simplePos x="0" y="0"/>
            <wp:positionH relativeFrom="column">
              <wp:posOffset>422910</wp:posOffset>
            </wp:positionH>
            <wp:positionV relativeFrom="paragraph">
              <wp:posOffset>220980</wp:posOffset>
            </wp:positionV>
            <wp:extent cx="5600700" cy="3781425"/>
            <wp:effectExtent l="19050" t="0" r="0" b="0"/>
            <wp:wrapNone/>
            <wp:docPr id="17" name="Рисунок 12" descr="IMG_6246.JPG"/>
            <wp:cNvGraphicFramePr/>
            <a:graphic xmlns:a="http://schemas.openxmlformats.org/drawingml/2006/main">
              <a:graphicData uri="http://schemas.openxmlformats.org/drawingml/2006/picture">
                <pic:pic xmlns:pic="http://schemas.openxmlformats.org/drawingml/2006/picture">
                  <pic:nvPicPr>
                    <pic:cNvPr id="5" name="Рисунок 4" descr="IMG_6246.JPG"/>
                    <pic:cNvPicPr>
                      <a:picLocks noChangeAspect="1"/>
                    </pic:cNvPicPr>
                  </pic:nvPicPr>
                  <pic:blipFill>
                    <a:blip r:embed="rId22" cstate="print"/>
                    <a:stretch>
                      <a:fillRect/>
                    </a:stretch>
                  </pic:blipFill>
                  <pic:spPr>
                    <a:xfrm>
                      <a:off x="0" y="0"/>
                      <a:ext cx="5600700" cy="3781425"/>
                    </a:xfrm>
                    <a:prstGeom prst="rect">
                      <a:avLst/>
                    </a:prstGeom>
                  </pic:spPr>
                </pic:pic>
              </a:graphicData>
            </a:graphic>
          </wp:anchor>
        </w:drawing>
      </w:r>
    </w:p>
    <w:p w:rsidR="00877507" w:rsidRDefault="00877507" w:rsidP="006342A0">
      <w:pPr>
        <w:spacing w:line="360" w:lineRule="auto"/>
        <w:rPr>
          <w:rFonts w:ascii="Times New Roman" w:eastAsia="Times New Roman" w:hAnsi="Times New Roman" w:cs="Times New Roman"/>
          <w:color w:val="000000" w:themeColor="text1"/>
          <w:sz w:val="28"/>
          <w:szCs w:val="28"/>
          <w:lang w:eastAsia="ru-RU"/>
        </w:rPr>
      </w:pPr>
      <w:r>
        <w:rPr>
          <w:noProof/>
          <w:color w:val="000000" w:themeColor="text1"/>
          <w:sz w:val="28"/>
          <w:szCs w:val="28"/>
          <w:lang w:eastAsia="ru-RU"/>
        </w:rPr>
        <w:drawing>
          <wp:anchor distT="0" distB="0" distL="114300" distR="114300" simplePos="0" relativeHeight="251666432" behindDoc="0" locked="0" layoutInCell="1" allowOverlap="1">
            <wp:simplePos x="0" y="0"/>
            <wp:positionH relativeFrom="column">
              <wp:posOffset>1061085</wp:posOffset>
            </wp:positionH>
            <wp:positionV relativeFrom="paragraph">
              <wp:posOffset>3867150</wp:posOffset>
            </wp:positionV>
            <wp:extent cx="4219575" cy="3857625"/>
            <wp:effectExtent l="19050" t="0" r="9525" b="0"/>
            <wp:wrapNone/>
            <wp:docPr id="18" name="Рисунок 13" descr="IMG_6267.JPG"/>
            <wp:cNvGraphicFramePr/>
            <a:graphic xmlns:a="http://schemas.openxmlformats.org/drawingml/2006/main">
              <a:graphicData uri="http://schemas.openxmlformats.org/drawingml/2006/picture">
                <pic:pic xmlns:pic="http://schemas.openxmlformats.org/drawingml/2006/picture">
                  <pic:nvPicPr>
                    <pic:cNvPr id="5" name="Рисунок 4" descr="IMG_6267.JPG"/>
                    <pic:cNvPicPr>
                      <a:picLocks noChangeAspect="1"/>
                    </pic:cNvPicPr>
                  </pic:nvPicPr>
                  <pic:blipFill>
                    <a:blip r:embed="rId23" cstate="print"/>
                    <a:stretch>
                      <a:fillRect/>
                    </a:stretch>
                  </pic:blipFill>
                  <pic:spPr>
                    <a:xfrm>
                      <a:off x="0" y="0"/>
                      <a:ext cx="4219575" cy="3857625"/>
                    </a:xfrm>
                    <a:prstGeom prst="rect">
                      <a:avLst/>
                    </a:prstGeom>
                  </pic:spPr>
                </pic:pic>
              </a:graphicData>
            </a:graphic>
          </wp:anchor>
        </w:drawing>
      </w:r>
      <w:r>
        <w:rPr>
          <w:color w:val="000000" w:themeColor="text1"/>
          <w:sz w:val="28"/>
          <w:szCs w:val="28"/>
        </w:rPr>
        <w:br w:type="page"/>
      </w:r>
    </w:p>
    <w:p w:rsidR="00F91553" w:rsidRPr="005855E7" w:rsidRDefault="00F91553" w:rsidP="006342A0">
      <w:pPr>
        <w:pStyle w:val="a4"/>
        <w:shd w:val="clear" w:color="auto" w:fill="FFFFFF"/>
        <w:spacing w:before="240" w:beforeAutospacing="0" w:after="240" w:afterAutospacing="0" w:line="360" w:lineRule="auto"/>
        <w:ind w:left="720"/>
        <w:rPr>
          <w:color w:val="000000" w:themeColor="text1"/>
          <w:sz w:val="28"/>
          <w:szCs w:val="28"/>
        </w:rPr>
      </w:pPr>
      <w:r>
        <w:rPr>
          <w:color w:val="000000" w:themeColor="text1"/>
          <w:sz w:val="28"/>
          <w:szCs w:val="28"/>
        </w:rPr>
        <w:lastRenderedPageBreak/>
        <w:t>Приложение №8</w:t>
      </w:r>
    </w:p>
    <w:p w:rsidR="00594E96" w:rsidRPr="005855E7" w:rsidRDefault="00594E96" w:rsidP="006342A0">
      <w:pPr>
        <w:pStyle w:val="a4"/>
        <w:shd w:val="clear" w:color="auto" w:fill="FFFFFF"/>
        <w:spacing w:before="240" w:beforeAutospacing="0" w:after="240" w:afterAutospacing="0" w:line="360" w:lineRule="auto"/>
        <w:ind w:left="720"/>
        <w:jc w:val="center"/>
        <w:rPr>
          <w:color w:val="000000" w:themeColor="text1"/>
          <w:sz w:val="28"/>
          <w:szCs w:val="28"/>
        </w:rPr>
      </w:pPr>
    </w:p>
    <w:p w:rsidR="008950C7" w:rsidRPr="005855E7" w:rsidRDefault="00F91553" w:rsidP="006342A0">
      <w:pPr>
        <w:pStyle w:val="a4"/>
        <w:shd w:val="clear" w:color="auto" w:fill="FFFFFF"/>
        <w:spacing w:before="240" w:beforeAutospacing="0" w:after="240" w:afterAutospacing="0" w:line="360" w:lineRule="auto"/>
        <w:rPr>
          <w:color w:val="000000" w:themeColor="text1"/>
          <w:sz w:val="28"/>
          <w:szCs w:val="28"/>
        </w:rPr>
      </w:pPr>
      <w:r w:rsidRPr="00F91553">
        <w:rPr>
          <w:noProof/>
          <w:color w:val="000000" w:themeColor="text1"/>
          <w:sz w:val="28"/>
          <w:szCs w:val="28"/>
        </w:rPr>
        <w:drawing>
          <wp:inline distT="0" distB="0" distL="0" distR="0">
            <wp:extent cx="2729131" cy="2813537"/>
            <wp:effectExtent l="19050" t="0" r="0" b="0"/>
            <wp:docPr id="30" name="Рисунок 12" descr="IMG_6314.JPG"/>
            <wp:cNvGraphicFramePr/>
            <a:graphic xmlns:a="http://schemas.openxmlformats.org/drawingml/2006/main">
              <a:graphicData uri="http://schemas.openxmlformats.org/drawingml/2006/picture">
                <pic:pic xmlns:pic="http://schemas.openxmlformats.org/drawingml/2006/picture">
                  <pic:nvPicPr>
                    <pic:cNvPr id="8" name="Рисунок 7" descr="IMG_6314.JPG"/>
                    <pic:cNvPicPr>
                      <a:picLocks noChangeAspect="1"/>
                    </pic:cNvPicPr>
                  </pic:nvPicPr>
                  <pic:blipFill>
                    <a:blip r:embed="rId24" cstate="print"/>
                    <a:stretch>
                      <a:fillRect/>
                    </a:stretch>
                  </pic:blipFill>
                  <pic:spPr>
                    <a:xfrm>
                      <a:off x="0" y="0"/>
                      <a:ext cx="2729131" cy="2813537"/>
                    </a:xfrm>
                    <a:prstGeom prst="rect">
                      <a:avLst/>
                    </a:prstGeom>
                  </pic:spPr>
                </pic:pic>
              </a:graphicData>
            </a:graphic>
          </wp:inline>
        </w:drawing>
      </w:r>
      <w:r w:rsidRPr="00F91553">
        <w:rPr>
          <w:noProof/>
          <w:color w:val="000000" w:themeColor="text1"/>
          <w:sz w:val="28"/>
          <w:szCs w:val="28"/>
        </w:rPr>
        <w:drawing>
          <wp:inline distT="0" distB="0" distL="0" distR="0">
            <wp:extent cx="2682504" cy="2781300"/>
            <wp:effectExtent l="19050" t="0" r="3546" b="0"/>
            <wp:docPr id="34" name="Рисунок 14" descr="IMG_6304.JPG"/>
            <wp:cNvGraphicFramePr/>
            <a:graphic xmlns:a="http://schemas.openxmlformats.org/drawingml/2006/main">
              <a:graphicData uri="http://schemas.openxmlformats.org/drawingml/2006/picture">
                <pic:pic xmlns:pic="http://schemas.openxmlformats.org/drawingml/2006/picture">
                  <pic:nvPicPr>
                    <pic:cNvPr id="6" name="Рисунок 5" descr="IMG_6304.JPG"/>
                    <pic:cNvPicPr>
                      <a:picLocks noChangeAspect="1"/>
                    </pic:cNvPicPr>
                  </pic:nvPicPr>
                  <pic:blipFill>
                    <a:blip r:embed="rId25" cstate="print"/>
                    <a:stretch>
                      <a:fillRect/>
                    </a:stretch>
                  </pic:blipFill>
                  <pic:spPr>
                    <a:xfrm>
                      <a:off x="0" y="0"/>
                      <a:ext cx="2686930" cy="2785889"/>
                    </a:xfrm>
                    <a:prstGeom prst="rect">
                      <a:avLst/>
                    </a:prstGeom>
                  </pic:spPr>
                </pic:pic>
              </a:graphicData>
            </a:graphic>
          </wp:inline>
        </w:drawing>
      </w:r>
      <w:r w:rsidRPr="00F91553">
        <w:rPr>
          <w:noProof/>
          <w:color w:val="000000" w:themeColor="text1"/>
          <w:sz w:val="28"/>
          <w:szCs w:val="28"/>
        </w:rPr>
        <w:drawing>
          <wp:inline distT="0" distB="0" distL="0" distR="0">
            <wp:extent cx="2743200" cy="2841674"/>
            <wp:effectExtent l="19050" t="0" r="0" b="0"/>
            <wp:docPr id="31" name="Рисунок 13" descr="IMG_6307.JPG"/>
            <wp:cNvGraphicFramePr/>
            <a:graphic xmlns:a="http://schemas.openxmlformats.org/drawingml/2006/main">
              <a:graphicData uri="http://schemas.openxmlformats.org/drawingml/2006/picture">
                <pic:pic xmlns:pic="http://schemas.openxmlformats.org/drawingml/2006/picture">
                  <pic:nvPicPr>
                    <pic:cNvPr id="7" name="Рисунок 6" descr="IMG_6307.JPG"/>
                    <pic:cNvPicPr>
                      <a:picLocks noChangeAspect="1"/>
                    </pic:cNvPicPr>
                  </pic:nvPicPr>
                  <pic:blipFill>
                    <a:blip r:embed="rId26" cstate="print"/>
                    <a:stretch>
                      <a:fillRect/>
                    </a:stretch>
                  </pic:blipFill>
                  <pic:spPr>
                    <a:xfrm>
                      <a:off x="0" y="0"/>
                      <a:ext cx="2743200" cy="2841674"/>
                    </a:xfrm>
                    <a:prstGeom prst="rect">
                      <a:avLst/>
                    </a:prstGeom>
                  </pic:spPr>
                </pic:pic>
              </a:graphicData>
            </a:graphic>
          </wp:inline>
        </w:drawing>
      </w:r>
      <w:r w:rsidRPr="00F91553">
        <w:rPr>
          <w:noProof/>
          <w:color w:val="000000" w:themeColor="text1"/>
          <w:sz w:val="28"/>
          <w:szCs w:val="28"/>
        </w:rPr>
        <w:drawing>
          <wp:inline distT="0" distB="0" distL="0" distR="0">
            <wp:extent cx="2644727" cy="2799471"/>
            <wp:effectExtent l="19050" t="0" r="3223" b="0"/>
            <wp:docPr id="33" name="Рисунок 15" descr="IMG_6302.JPG"/>
            <wp:cNvGraphicFramePr/>
            <a:graphic xmlns:a="http://schemas.openxmlformats.org/drawingml/2006/main">
              <a:graphicData uri="http://schemas.openxmlformats.org/drawingml/2006/picture">
                <pic:pic xmlns:pic="http://schemas.openxmlformats.org/drawingml/2006/picture">
                  <pic:nvPicPr>
                    <pic:cNvPr id="5" name="Рисунок 4" descr="IMG_6302.JPG"/>
                    <pic:cNvPicPr>
                      <a:picLocks noChangeAspect="1"/>
                    </pic:cNvPicPr>
                  </pic:nvPicPr>
                  <pic:blipFill>
                    <a:blip r:embed="rId27" cstate="print"/>
                    <a:stretch>
                      <a:fillRect/>
                    </a:stretch>
                  </pic:blipFill>
                  <pic:spPr>
                    <a:xfrm>
                      <a:off x="0" y="0"/>
                      <a:ext cx="2644727" cy="2799471"/>
                    </a:xfrm>
                    <a:prstGeom prst="rect">
                      <a:avLst/>
                    </a:prstGeom>
                  </pic:spPr>
                </pic:pic>
              </a:graphicData>
            </a:graphic>
          </wp:inline>
        </w:drawing>
      </w:r>
    </w:p>
    <w:sectPr w:rsidR="008950C7" w:rsidRPr="005855E7" w:rsidSect="00D52294">
      <w:footerReference w:type="default" r:id="rId28"/>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0994" w:rsidRDefault="00950994" w:rsidP="00872D26">
      <w:pPr>
        <w:spacing w:after="0" w:line="240" w:lineRule="auto"/>
      </w:pPr>
      <w:r>
        <w:separator/>
      </w:r>
    </w:p>
  </w:endnote>
  <w:endnote w:type="continuationSeparator" w:id="1">
    <w:p w:rsidR="00950994" w:rsidRDefault="00950994" w:rsidP="00872D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Arial Unicode MS"/>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04689"/>
      <w:docPartObj>
        <w:docPartGallery w:val="Page Numbers (Bottom of Page)"/>
        <w:docPartUnique/>
      </w:docPartObj>
    </w:sdtPr>
    <w:sdtContent>
      <w:p w:rsidR="00810383" w:rsidRDefault="00810383">
        <w:pPr>
          <w:pStyle w:val="ab"/>
          <w:jc w:val="center"/>
        </w:pPr>
        <w:fldSimple w:instr=" PAGE   \* MERGEFORMAT ">
          <w:r w:rsidR="009B5EA9">
            <w:rPr>
              <w:noProof/>
            </w:rPr>
            <w:t>2</w:t>
          </w:r>
        </w:fldSimple>
      </w:p>
    </w:sdtContent>
  </w:sdt>
  <w:p w:rsidR="006F60F5" w:rsidRDefault="006F60F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0994" w:rsidRDefault="00950994" w:rsidP="00872D26">
      <w:pPr>
        <w:spacing w:after="0" w:line="240" w:lineRule="auto"/>
      </w:pPr>
      <w:r>
        <w:separator/>
      </w:r>
    </w:p>
  </w:footnote>
  <w:footnote w:type="continuationSeparator" w:id="1">
    <w:p w:rsidR="00950994" w:rsidRDefault="00950994" w:rsidP="00872D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45E0"/>
    <w:multiLevelType w:val="multilevel"/>
    <w:tmpl w:val="997496EC"/>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nsid w:val="02EA0468"/>
    <w:multiLevelType w:val="hybridMultilevel"/>
    <w:tmpl w:val="92204E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0B67A0"/>
    <w:multiLevelType w:val="hybridMultilevel"/>
    <w:tmpl w:val="363264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1966567"/>
    <w:multiLevelType w:val="hybridMultilevel"/>
    <w:tmpl w:val="924276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BE312DA"/>
    <w:multiLevelType w:val="hybridMultilevel"/>
    <w:tmpl w:val="C108C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375E3B"/>
    <w:multiLevelType w:val="multilevel"/>
    <w:tmpl w:val="76528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E16FB6"/>
    <w:multiLevelType w:val="hybridMultilevel"/>
    <w:tmpl w:val="CAA83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34D3FC4"/>
    <w:multiLevelType w:val="multilevel"/>
    <w:tmpl w:val="22E03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7D5BFC"/>
    <w:multiLevelType w:val="hybridMultilevel"/>
    <w:tmpl w:val="916C4DB6"/>
    <w:lvl w:ilvl="0" w:tplc="A328D896">
      <w:start w:val="1"/>
      <w:numFmt w:val="decimal"/>
      <w:lvlText w:val="%1."/>
      <w:lvlJc w:val="left"/>
      <w:pPr>
        <w:ind w:left="720" w:hanging="360"/>
      </w:pPr>
      <w:rPr>
        <w:rFonts w:cs="Tahom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832F18"/>
    <w:multiLevelType w:val="hybridMultilevel"/>
    <w:tmpl w:val="EEF2834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nsid w:val="442A4FE8"/>
    <w:multiLevelType w:val="hybridMultilevel"/>
    <w:tmpl w:val="73A023B6"/>
    <w:lvl w:ilvl="0" w:tplc="0419000F">
      <w:start w:val="1"/>
      <w:numFmt w:val="decimal"/>
      <w:lvlText w:val="%1."/>
      <w:lvlJc w:val="left"/>
      <w:pPr>
        <w:ind w:left="465" w:hanging="360"/>
      </w:p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1">
    <w:nsid w:val="45353578"/>
    <w:multiLevelType w:val="hybridMultilevel"/>
    <w:tmpl w:val="790AD7F0"/>
    <w:lvl w:ilvl="0" w:tplc="724894E4">
      <w:start w:val="4"/>
      <w:numFmt w:val="decimal"/>
      <w:lvlText w:val="%1."/>
      <w:lvlJc w:val="left"/>
      <w:pPr>
        <w:ind w:left="360" w:hanging="360"/>
      </w:pPr>
      <w:rPr>
        <w:rFonts w:ascii="Times New Roman" w:eastAsia="Calibri" w:hAnsi="Times New Roman" w:cs="Times New Roman" w:hint="default"/>
        <w:color w:val="auto"/>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6C5D0874"/>
    <w:multiLevelType w:val="hybridMultilevel"/>
    <w:tmpl w:val="E2067E2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6D3B47EF"/>
    <w:multiLevelType w:val="hybridMultilevel"/>
    <w:tmpl w:val="7410F1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13"/>
  </w:num>
  <w:num w:numId="4">
    <w:abstractNumId w:val="5"/>
  </w:num>
  <w:num w:numId="5">
    <w:abstractNumId w:val="12"/>
  </w:num>
  <w:num w:numId="6">
    <w:abstractNumId w:val="4"/>
  </w:num>
  <w:num w:numId="7">
    <w:abstractNumId w:val="6"/>
  </w:num>
  <w:num w:numId="8">
    <w:abstractNumId w:val="9"/>
  </w:num>
  <w:num w:numId="9">
    <w:abstractNumId w:val="10"/>
  </w:num>
  <w:num w:numId="10">
    <w:abstractNumId w:val="1"/>
  </w:num>
  <w:num w:numId="11">
    <w:abstractNumId w:val="3"/>
  </w:num>
  <w:num w:numId="12">
    <w:abstractNumId w:val="7"/>
  </w:num>
  <w:num w:numId="13">
    <w:abstractNumId w:val="11"/>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12176"/>
    <w:rsid w:val="00011890"/>
    <w:rsid w:val="00026A03"/>
    <w:rsid w:val="00027950"/>
    <w:rsid w:val="00033776"/>
    <w:rsid w:val="00034B39"/>
    <w:rsid w:val="000406AB"/>
    <w:rsid w:val="000469CC"/>
    <w:rsid w:val="000A4545"/>
    <w:rsid w:val="000C584C"/>
    <w:rsid w:val="000C79BE"/>
    <w:rsid w:val="000D47EC"/>
    <w:rsid w:val="001266FE"/>
    <w:rsid w:val="001467C6"/>
    <w:rsid w:val="00150918"/>
    <w:rsid w:val="0019173E"/>
    <w:rsid w:val="001A087B"/>
    <w:rsid w:val="001C7193"/>
    <w:rsid w:val="001E4610"/>
    <w:rsid w:val="0020704D"/>
    <w:rsid w:val="002221C0"/>
    <w:rsid w:val="00251D6B"/>
    <w:rsid w:val="00263866"/>
    <w:rsid w:val="00274386"/>
    <w:rsid w:val="002A5CFF"/>
    <w:rsid w:val="002B2364"/>
    <w:rsid w:val="002C715E"/>
    <w:rsid w:val="002D1085"/>
    <w:rsid w:val="002D4573"/>
    <w:rsid w:val="003044CA"/>
    <w:rsid w:val="00306401"/>
    <w:rsid w:val="00333D39"/>
    <w:rsid w:val="00334FD1"/>
    <w:rsid w:val="00346E20"/>
    <w:rsid w:val="00360686"/>
    <w:rsid w:val="00397D73"/>
    <w:rsid w:val="003C4037"/>
    <w:rsid w:val="003E78A8"/>
    <w:rsid w:val="003F6062"/>
    <w:rsid w:val="00415941"/>
    <w:rsid w:val="004159AA"/>
    <w:rsid w:val="004159EF"/>
    <w:rsid w:val="0043269D"/>
    <w:rsid w:val="004640B2"/>
    <w:rsid w:val="004F3BD7"/>
    <w:rsid w:val="004F6510"/>
    <w:rsid w:val="00500CA3"/>
    <w:rsid w:val="005053DB"/>
    <w:rsid w:val="00511467"/>
    <w:rsid w:val="00537C45"/>
    <w:rsid w:val="005410A1"/>
    <w:rsid w:val="005653A0"/>
    <w:rsid w:val="00570A10"/>
    <w:rsid w:val="00574B84"/>
    <w:rsid w:val="00581C1D"/>
    <w:rsid w:val="005855E7"/>
    <w:rsid w:val="00591458"/>
    <w:rsid w:val="00594E96"/>
    <w:rsid w:val="00595C87"/>
    <w:rsid w:val="005A75D4"/>
    <w:rsid w:val="005C1753"/>
    <w:rsid w:val="006342A0"/>
    <w:rsid w:val="00655AD2"/>
    <w:rsid w:val="00657E64"/>
    <w:rsid w:val="00664CE4"/>
    <w:rsid w:val="00667A8C"/>
    <w:rsid w:val="00682E42"/>
    <w:rsid w:val="006922BA"/>
    <w:rsid w:val="006A33B7"/>
    <w:rsid w:val="006C5EE9"/>
    <w:rsid w:val="006E18CF"/>
    <w:rsid w:val="006E49F5"/>
    <w:rsid w:val="006E50FD"/>
    <w:rsid w:val="006E592E"/>
    <w:rsid w:val="006F5446"/>
    <w:rsid w:val="006F60F5"/>
    <w:rsid w:val="0070496A"/>
    <w:rsid w:val="0070663F"/>
    <w:rsid w:val="00713DC2"/>
    <w:rsid w:val="007357B0"/>
    <w:rsid w:val="00743B98"/>
    <w:rsid w:val="0075388C"/>
    <w:rsid w:val="00764331"/>
    <w:rsid w:val="007A6C7F"/>
    <w:rsid w:val="007B4B66"/>
    <w:rsid w:val="00810383"/>
    <w:rsid w:val="0081217A"/>
    <w:rsid w:val="00817A82"/>
    <w:rsid w:val="00824CEB"/>
    <w:rsid w:val="0084421C"/>
    <w:rsid w:val="00852006"/>
    <w:rsid w:val="008524B1"/>
    <w:rsid w:val="00872D26"/>
    <w:rsid w:val="008740F7"/>
    <w:rsid w:val="00877507"/>
    <w:rsid w:val="008950C7"/>
    <w:rsid w:val="008A3964"/>
    <w:rsid w:val="008B1556"/>
    <w:rsid w:val="008B49BF"/>
    <w:rsid w:val="008B62B4"/>
    <w:rsid w:val="008D37A2"/>
    <w:rsid w:val="00907E14"/>
    <w:rsid w:val="00950994"/>
    <w:rsid w:val="009B2130"/>
    <w:rsid w:val="009B5EA9"/>
    <w:rsid w:val="009B785B"/>
    <w:rsid w:val="009C0D20"/>
    <w:rsid w:val="009D03E6"/>
    <w:rsid w:val="009D2B58"/>
    <w:rsid w:val="009D5F19"/>
    <w:rsid w:val="009D7CA1"/>
    <w:rsid w:val="009F6B23"/>
    <w:rsid w:val="00A10E32"/>
    <w:rsid w:val="00A13C58"/>
    <w:rsid w:val="00A57841"/>
    <w:rsid w:val="00A6237C"/>
    <w:rsid w:val="00AC503E"/>
    <w:rsid w:val="00AD6C26"/>
    <w:rsid w:val="00AF4E20"/>
    <w:rsid w:val="00B03881"/>
    <w:rsid w:val="00B158AB"/>
    <w:rsid w:val="00B5415C"/>
    <w:rsid w:val="00B623A5"/>
    <w:rsid w:val="00B67FDF"/>
    <w:rsid w:val="00BA6D1A"/>
    <w:rsid w:val="00BF2AE4"/>
    <w:rsid w:val="00C10F06"/>
    <w:rsid w:val="00C15861"/>
    <w:rsid w:val="00C15E1B"/>
    <w:rsid w:val="00C66EAC"/>
    <w:rsid w:val="00C87F60"/>
    <w:rsid w:val="00CD14E3"/>
    <w:rsid w:val="00D039BA"/>
    <w:rsid w:val="00D128C2"/>
    <w:rsid w:val="00D406B2"/>
    <w:rsid w:val="00D52294"/>
    <w:rsid w:val="00D57D78"/>
    <w:rsid w:val="00DA15EC"/>
    <w:rsid w:val="00DD076A"/>
    <w:rsid w:val="00DE03A1"/>
    <w:rsid w:val="00DE44A8"/>
    <w:rsid w:val="00DF3494"/>
    <w:rsid w:val="00E0315A"/>
    <w:rsid w:val="00E437AC"/>
    <w:rsid w:val="00E55FD9"/>
    <w:rsid w:val="00E80409"/>
    <w:rsid w:val="00E91877"/>
    <w:rsid w:val="00E93EF5"/>
    <w:rsid w:val="00EE7AE0"/>
    <w:rsid w:val="00EF1C07"/>
    <w:rsid w:val="00EF5882"/>
    <w:rsid w:val="00EF6420"/>
    <w:rsid w:val="00F10988"/>
    <w:rsid w:val="00F12176"/>
    <w:rsid w:val="00F2151D"/>
    <w:rsid w:val="00F27E90"/>
    <w:rsid w:val="00F36948"/>
    <w:rsid w:val="00F4640C"/>
    <w:rsid w:val="00F5676A"/>
    <w:rsid w:val="00F67AC1"/>
    <w:rsid w:val="00F73C05"/>
    <w:rsid w:val="00F91553"/>
    <w:rsid w:val="00FB29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4" type="connector" idref="#_x0000_s1028"/>
        <o:r id="V:Rule5" type="connector" idref="#_x0000_s1027"/>
        <o:r id="V:Rule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085"/>
  </w:style>
  <w:style w:type="paragraph" w:styleId="1">
    <w:name w:val="heading 1"/>
    <w:basedOn w:val="a"/>
    <w:next w:val="a"/>
    <w:link w:val="10"/>
    <w:uiPriority w:val="9"/>
    <w:qFormat/>
    <w:rsid w:val="001C71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BF2AE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2176"/>
    <w:pPr>
      <w:ind w:left="720"/>
      <w:contextualSpacing/>
    </w:pPr>
  </w:style>
  <w:style w:type="character" w:customStyle="1" w:styleId="30">
    <w:name w:val="Заголовок 3 Знак"/>
    <w:basedOn w:val="a0"/>
    <w:link w:val="3"/>
    <w:uiPriority w:val="9"/>
    <w:rsid w:val="00BF2AE4"/>
    <w:rPr>
      <w:rFonts w:ascii="Times New Roman" w:eastAsia="Times New Roman" w:hAnsi="Times New Roman" w:cs="Times New Roman"/>
      <w:b/>
      <w:bCs/>
      <w:sz w:val="27"/>
      <w:szCs w:val="27"/>
      <w:lang w:eastAsia="ru-RU"/>
    </w:rPr>
  </w:style>
  <w:style w:type="character" w:customStyle="1" w:styleId="objecttitletxt">
    <w:name w:val="objecttitletxt"/>
    <w:basedOn w:val="a0"/>
    <w:rsid w:val="00BF2AE4"/>
  </w:style>
  <w:style w:type="paragraph" w:styleId="a4">
    <w:name w:val="Normal (Web)"/>
    <w:basedOn w:val="a"/>
    <w:uiPriority w:val="99"/>
    <w:unhideWhenUsed/>
    <w:rsid w:val="00BF2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E49F5"/>
  </w:style>
  <w:style w:type="character" w:styleId="a5">
    <w:name w:val="Strong"/>
    <w:basedOn w:val="a0"/>
    <w:uiPriority w:val="22"/>
    <w:qFormat/>
    <w:rsid w:val="006E49F5"/>
    <w:rPr>
      <w:b/>
      <w:bCs/>
    </w:rPr>
  </w:style>
  <w:style w:type="character" w:styleId="a6">
    <w:name w:val="Hyperlink"/>
    <w:basedOn w:val="a0"/>
    <w:uiPriority w:val="99"/>
    <w:unhideWhenUsed/>
    <w:rsid w:val="006E49F5"/>
    <w:rPr>
      <w:color w:val="0000FF"/>
      <w:u w:val="single"/>
    </w:rPr>
  </w:style>
  <w:style w:type="character" w:customStyle="1" w:styleId="10">
    <w:name w:val="Заголовок 1 Знак"/>
    <w:basedOn w:val="a0"/>
    <w:link w:val="1"/>
    <w:uiPriority w:val="9"/>
    <w:rsid w:val="001C7193"/>
    <w:rPr>
      <w:rFonts w:asciiTheme="majorHAnsi" w:eastAsiaTheme="majorEastAsia" w:hAnsiTheme="majorHAnsi" w:cstheme="majorBidi"/>
      <w:b/>
      <w:bCs/>
      <w:color w:val="365F91" w:themeColor="accent1" w:themeShade="BF"/>
      <w:sz w:val="28"/>
      <w:szCs w:val="28"/>
    </w:rPr>
  </w:style>
  <w:style w:type="paragraph" w:styleId="a7">
    <w:name w:val="Body Text"/>
    <w:basedOn w:val="a"/>
    <w:link w:val="a8"/>
    <w:rsid w:val="007357B0"/>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8">
    <w:name w:val="Основной текст Знак"/>
    <w:basedOn w:val="a0"/>
    <w:link w:val="a7"/>
    <w:rsid w:val="007357B0"/>
    <w:rPr>
      <w:rFonts w:ascii="Times New Roman" w:eastAsia="Andale Sans UI" w:hAnsi="Times New Roman" w:cs="Times New Roman"/>
      <w:kern w:val="1"/>
      <w:sz w:val="24"/>
      <w:szCs w:val="24"/>
    </w:rPr>
  </w:style>
  <w:style w:type="paragraph" w:styleId="a9">
    <w:name w:val="header"/>
    <w:basedOn w:val="a"/>
    <w:link w:val="aa"/>
    <w:uiPriority w:val="99"/>
    <w:semiHidden/>
    <w:unhideWhenUsed/>
    <w:rsid w:val="00872D26"/>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872D26"/>
  </w:style>
  <w:style w:type="paragraph" w:styleId="ab">
    <w:name w:val="footer"/>
    <w:basedOn w:val="a"/>
    <w:link w:val="ac"/>
    <w:uiPriority w:val="99"/>
    <w:unhideWhenUsed/>
    <w:rsid w:val="00872D2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72D26"/>
  </w:style>
  <w:style w:type="table" w:styleId="ad">
    <w:name w:val="Table Grid"/>
    <w:basedOn w:val="a1"/>
    <w:uiPriority w:val="59"/>
    <w:rsid w:val="001266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alloon Text"/>
    <w:basedOn w:val="a"/>
    <w:link w:val="af"/>
    <w:uiPriority w:val="99"/>
    <w:semiHidden/>
    <w:unhideWhenUsed/>
    <w:rsid w:val="00397D7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97D73"/>
    <w:rPr>
      <w:rFonts w:ascii="Tahoma" w:hAnsi="Tahoma" w:cs="Tahoma"/>
      <w:sz w:val="16"/>
      <w:szCs w:val="16"/>
    </w:rPr>
  </w:style>
  <w:style w:type="character" w:customStyle="1" w:styleId="c0">
    <w:name w:val="c0"/>
    <w:basedOn w:val="a0"/>
    <w:rsid w:val="00C10F06"/>
  </w:style>
</w:styles>
</file>

<file path=word/webSettings.xml><?xml version="1.0" encoding="utf-8"?>
<w:webSettings xmlns:r="http://schemas.openxmlformats.org/officeDocument/2006/relationships" xmlns:w="http://schemas.openxmlformats.org/wordprocessingml/2006/main">
  <w:divs>
    <w:div w:id="44990214">
      <w:bodyDiv w:val="1"/>
      <w:marLeft w:val="0"/>
      <w:marRight w:val="0"/>
      <w:marTop w:val="0"/>
      <w:marBottom w:val="0"/>
      <w:divBdr>
        <w:top w:val="none" w:sz="0" w:space="0" w:color="auto"/>
        <w:left w:val="none" w:sz="0" w:space="0" w:color="auto"/>
        <w:bottom w:val="none" w:sz="0" w:space="0" w:color="auto"/>
        <w:right w:val="none" w:sz="0" w:space="0" w:color="auto"/>
      </w:divBdr>
    </w:div>
    <w:div w:id="315115197">
      <w:bodyDiv w:val="1"/>
      <w:marLeft w:val="0"/>
      <w:marRight w:val="0"/>
      <w:marTop w:val="0"/>
      <w:marBottom w:val="0"/>
      <w:divBdr>
        <w:top w:val="none" w:sz="0" w:space="0" w:color="auto"/>
        <w:left w:val="none" w:sz="0" w:space="0" w:color="auto"/>
        <w:bottom w:val="none" w:sz="0" w:space="0" w:color="auto"/>
        <w:right w:val="none" w:sz="0" w:space="0" w:color="auto"/>
      </w:divBdr>
    </w:div>
    <w:div w:id="376663386">
      <w:bodyDiv w:val="1"/>
      <w:marLeft w:val="0"/>
      <w:marRight w:val="0"/>
      <w:marTop w:val="0"/>
      <w:marBottom w:val="0"/>
      <w:divBdr>
        <w:top w:val="none" w:sz="0" w:space="0" w:color="auto"/>
        <w:left w:val="none" w:sz="0" w:space="0" w:color="auto"/>
        <w:bottom w:val="none" w:sz="0" w:space="0" w:color="auto"/>
        <w:right w:val="none" w:sz="0" w:space="0" w:color="auto"/>
      </w:divBdr>
    </w:div>
    <w:div w:id="571768745">
      <w:bodyDiv w:val="1"/>
      <w:marLeft w:val="0"/>
      <w:marRight w:val="0"/>
      <w:marTop w:val="0"/>
      <w:marBottom w:val="0"/>
      <w:divBdr>
        <w:top w:val="none" w:sz="0" w:space="0" w:color="auto"/>
        <w:left w:val="none" w:sz="0" w:space="0" w:color="auto"/>
        <w:bottom w:val="none" w:sz="0" w:space="0" w:color="auto"/>
        <w:right w:val="none" w:sz="0" w:space="0" w:color="auto"/>
      </w:divBdr>
    </w:div>
    <w:div w:id="1152871721">
      <w:bodyDiv w:val="1"/>
      <w:marLeft w:val="0"/>
      <w:marRight w:val="0"/>
      <w:marTop w:val="0"/>
      <w:marBottom w:val="0"/>
      <w:divBdr>
        <w:top w:val="none" w:sz="0" w:space="0" w:color="auto"/>
        <w:left w:val="none" w:sz="0" w:space="0" w:color="auto"/>
        <w:bottom w:val="none" w:sz="0" w:space="0" w:color="auto"/>
        <w:right w:val="none" w:sz="0" w:space="0" w:color="auto"/>
      </w:divBdr>
      <w:divsChild>
        <w:div w:id="1372077203">
          <w:marLeft w:val="0"/>
          <w:marRight w:val="0"/>
          <w:marTop w:val="0"/>
          <w:marBottom w:val="0"/>
          <w:divBdr>
            <w:top w:val="none" w:sz="0" w:space="0" w:color="auto"/>
            <w:left w:val="none" w:sz="0" w:space="0" w:color="auto"/>
            <w:bottom w:val="none" w:sz="0" w:space="0" w:color="auto"/>
            <w:right w:val="none" w:sz="0" w:space="0" w:color="auto"/>
          </w:divBdr>
        </w:div>
        <w:div w:id="530147140">
          <w:marLeft w:val="0"/>
          <w:marRight w:val="0"/>
          <w:marTop w:val="0"/>
          <w:marBottom w:val="0"/>
          <w:divBdr>
            <w:top w:val="none" w:sz="0" w:space="0" w:color="auto"/>
            <w:left w:val="none" w:sz="0" w:space="0" w:color="auto"/>
            <w:bottom w:val="none" w:sz="0" w:space="0" w:color="auto"/>
            <w:right w:val="none" w:sz="0" w:space="0" w:color="auto"/>
          </w:divBdr>
          <w:divsChild>
            <w:div w:id="164446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5280">
      <w:bodyDiv w:val="1"/>
      <w:marLeft w:val="0"/>
      <w:marRight w:val="0"/>
      <w:marTop w:val="0"/>
      <w:marBottom w:val="0"/>
      <w:divBdr>
        <w:top w:val="none" w:sz="0" w:space="0" w:color="auto"/>
        <w:left w:val="none" w:sz="0" w:space="0" w:color="auto"/>
        <w:bottom w:val="none" w:sz="0" w:space="0" w:color="auto"/>
        <w:right w:val="none" w:sz="0" w:space="0" w:color="auto"/>
      </w:divBdr>
      <w:divsChild>
        <w:div w:id="199515704">
          <w:marLeft w:val="0"/>
          <w:marRight w:val="0"/>
          <w:marTop w:val="0"/>
          <w:marBottom w:val="0"/>
          <w:divBdr>
            <w:top w:val="none" w:sz="0" w:space="0" w:color="auto"/>
            <w:left w:val="none" w:sz="0" w:space="0" w:color="auto"/>
            <w:bottom w:val="none" w:sz="0" w:space="0" w:color="auto"/>
            <w:right w:val="none" w:sz="0" w:space="0" w:color="auto"/>
          </w:divBdr>
        </w:div>
        <w:div w:id="1415127968">
          <w:marLeft w:val="0"/>
          <w:marRight w:val="0"/>
          <w:marTop w:val="0"/>
          <w:marBottom w:val="0"/>
          <w:divBdr>
            <w:top w:val="none" w:sz="0" w:space="0" w:color="auto"/>
            <w:left w:val="none" w:sz="0" w:space="0" w:color="auto"/>
            <w:bottom w:val="none" w:sz="0" w:space="0" w:color="auto"/>
            <w:right w:val="none" w:sz="0" w:space="0" w:color="auto"/>
          </w:divBdr>
          <w:divsChild>
            <w:div w:id="831263103">
              <w:marLeft w:val="0"/>
              <w:marRight w:val="0"/>
              <w:marTop w:val="0"/>
              <w:marBottom w:val="0"/>
              <w:divBdr>
                <w:top w:val="none" w:sz="0" w:space="0" w:color="auto"/>
                <w:left w:val="none" w:sz="0" w:space="0" w:color="auto"/>
                <w:bottom w:val="none" w:sz="0" w:space="0" w:color="auto"/>
                <w:right w:val="none" w:sz="0" w:space="0" w:color="auto"/>
              </w:divBdr>
              <w:divsChild>
                <w:div w:id="1068962448">
                  <w:marLeft w:val="0"/>
                  <w:marRight w:val="0"/>
                  <w:marTop w:val="0"/>
                  <w:marBottom w:val="0"/>
                  <w:divBdr>
                    <w:top w:val="none" w:sz="0" w:space="0" w:color="auto"/>
                    <w:left w:val="none" w:sz="0" w:space="0" w:color="auto"/>
                    <w:bottom w:val="none" w:sz="0" w:space="0" w:color="auto"/>
                    <w:right w:val="none" w:sz="0" w:space="0" w:color="auto"/>
                  </w:divBdr>
                  <w:divsChild>
                    <w:div w:id="94346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057688">
      <w:bodyDiv w:val="1"/>
      <w:marLeft w:val="0"/>
      <w:marRight w:val="0"/>
      <w:marTop w:val="0"/>
      <w:marBottom w:val="0"/>
      <w:divBdr>
        <w:top w:val="none" w:sz="0" w:space="0" w:color="auto"/>
        <w:left w:val="none" w:sz="0" w:space="0" w:color="auto"/>
        <w:bottom w:val="none" w:sz="0" w:space="0" w:color="auto"/>
        <w:right w:val="none" w:sz="0" w:space="0" w:color="auto"/>
      </w:divBdr>
    </w:div>
    <w:div w:id="1793745423">
      <w:bodyDiv w:val="1"/>
      <w:marLeft w:val="0"/>
      <w:marRight w:val="0"/>
      <w:marTop w:val="0"/>
      <w:marBottom w:val="0"/>
      <w:divBdr>
        <w:top w:val="none" w:sz="0" w:space="0" w:color="auto"/>
        <w:left w:val="none" w:sz="0" w:space="0" w:color="auto"/>
        <w:bottom w:val="none" w:sz="0" w:space="0" w:color="auto"/>
        <w:right w:val="none" w:sz="0" w:space="0" w:color="auto"/>
      </w:divBdr>
    </w:div>
    <w:div w:id="1824001603">
      <w:bodyDiv w:val="1"/>
      <w:marLeft w:val="0"/>
      <w:marRight w:val="0"/>
      <w:marTop w:val="0"/>
      <w:marBottom w:val="0"/>
      <w:divBdr>
        <w:top w:val="none" w:sz="0" w:space="0" w:color="auto"/>
        <w:left w:val="none" w:sz="0" w:space="0" w:color="auto"/>
        <w:bottom w:val="none" w:sz="0" w:space="0" w:color="auto"/>
        <w:right w:val="none" w:sz="0" w:space="0" w:color="auto"/>
      </w:divBdr>
    </w:div>
    <w:div w:id="186832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ntalclinic.at.ua/"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251E1-66BF-4629-BB7E-019CC015F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1</Pages>
  <Words>2863</Words>
  <Characters>16322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Easy</cp:lastModifiedBy>
  <cp:revision>75</cp:revision>
  <dcterms:created xsi:type="dcterms:W3CDTF">2014-10-22T16:30:00Z</dcterms:created>
  <dcterms:modified xsi:type="dcterms:W3CDTF">2015-03-09T06:19:00Z</dcterms:modified>
</cp:coreProperties>
</file>